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3DF41" w14:textId="4A0E77F9" w:rsidR="00B06929" w:rsidRPr="00B76821" w:rsidRDefault="00B76821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 w:rsidRPr="00B76821">
        <w:rPr>
          <w:rFonts w:ascii="Verdana" w:hAnsi="Verdana"/>
          <w:b/>
          <w:bCs/>
          <w:sz w:val="18"/>
          <w:szCs w:val="18"/>
          <w:lang w:val="es-ES"/>
        </w:rPr>
        <w:t>ACUERDO ACADÉMICO PARA RECONOCIMIENTO</w:t>
      </w:r>
    </w:p>
    <w:p w14:paraId="281D5A82" w14:textId="0925F8E8" w:rsidR="00B76821" w:rsidRDefault="00B76821" w:rsidP="00B76821">
      <w:pPr>
        <w:jc w:val="center"/>
        <w:rPr>
          <w:rFonts w:ascii="Verdana" w:hAnsi="Verdana"/>
          <w:b/>
          <w:bCs/>
          <w:sz w:val="16"/>
          <w:szCs w:val="16"/>
          <w:lang w:val="es-ES"/>
        </w:rPr>
      </w:pPr>
    </w:p>
    <w:p w14:paraId="70260E43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0CAA14B" w14:textId="4C9F065E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Nombre estudiante:</w:t>
      </w:r>
    </w:p>
    <w:p w14:paraId="0BC43345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DBC06B" w14:textId="00EF9FDC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Facultad/Instituto del Programa de Origen:</w:t>
      </w:r>
    </w:p>
    <w:p w14:paraId="03D45A78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4108D8A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Programa/carrera que cursa en UCH:  </w:t>
      </w:r>
    </w:p>
    <w:p w14:paraId="67D4D2CB" w14:textId="1F3B2AF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  <w:t xml:space="preserve"> </w:t>
      </w: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</w:r>
    </w:p>
    <w:p w14:paraId="223C4DBF" w14:textId="6BA033C3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Período del intercambio académico: </w:t>
      </w:r>
      <w:r w:rsidR="00C93E58">
        <w:rPr>
          <w:rFonts w:ascii="Verdana" w:hAnsi="Verdana"/>
          <w:b/>
          <w:bCs/>
          <w:sz w:val="16"/>
          <w:szCs w:val="16"/>
          <w:lang w:val="es-ES"/>
        </w:rPr>
        <w:t>PRIMER SEMESTRE 202</w:t>
      </w:r>
      <w:r w:rsidR="005F5CED">
        <w:rPr>
          <w:rFonts w:ascii="Verdana" w:hAnsi="Verdana"/>
          <w:b/>
          <w:bCs/>
          <w:sz w:val="16"/>
          <w:szCs w:val="16"/>
          <w:lang w:val="es-ES"/>
        </w:rPr>
        <w:t>5</w:t>
      </w:r>
      <w:r>
        <w:rPr>
          <w:rFonts w:ascii="Verdana" w:hAnsi="Verdana"/>
          <w:b/>
          <w:bCs/>
          <w:sz w:val="16"/>
          <w:szCs w:val="16"/>
          <w:lang w:val="es-ES"/>
        </w:rPr>
        <w:t xml:space="preserve">. </w:t>
      </w:r>
    </w:p>
    <w:p w14:paraId="3EE8DC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7940088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E7F66FC" w14:textId="250A3434" w:rsidR="00B76821" w:rsidRPr="00B76821" w:rsidRDefault="00FE0E21" w:rsidP="00B76821">
      <w:pPr>
        <w:jc w:val="both"/>
        <w:rPr>
          <w:rFonts w:ascii="Verdana" w:hAnsi="Verdana"/>
          <w:sz w:val="16"/>
          <w:szCs w:val="16"/>
          <w:lang w:val="es-ES"/>
        </w:rPr>
      </w:pPr>
      <w:r>
        <w:rPr>
          <w:rFonts w:ascii="Verdana" w:hAnsi="Verdana"/>
          <w:sz w:val="16"/>
          <w:szCs w:val="16"/>
          <w:lang w:val="es-ES"/>
        </w:rPr>
        <w:t>Completar con el d</w:t>
      </w:r>
      <w:r w:rsidR="00B76821" w:rsidRPr="00B76821">
        <w:rPr>
          <w:rFonts w:ascii="Verdana" w:hAnsi="Verdana"/>
          <w:sz w:val="16"/>
          <w:szCs w:val="16"/>
          <w:lang w:val="es-ES"/>
        </w:rPr>
        <w:t>etalle la</w:t>
      </w:r>
      <w:r>
        <w:rPr>
          <w:rFonts w:ascii="Verdana" w:hAnsi="Verdana"/>
          <w:sz w:val="16"/>
          <w:szCs w:val="16"/>
          <w:lang w:val="es-ES"/>
        </w:rPr>
        <w:t>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>
        <w:rPr>
          <w:rFonts w:ascii="Verdana" w:hAnsi="Verdana"/>
          <w:sz w:val="16"/>
          <w:szCs w:val="16"/>
          <w:lang w:val="es-ES"/>
        </w:rPr>
        <w:t>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</w:t>
      </w:r>
      <w:r>
        <w:rPr>
          <w:rFonts w:ascii="Verdana" w:hAnsi="Verdana"/>
          <w:sz w:val="16"/>
          <w:szCs w:val="16"/>
          <w:lang w:val="es-ES"/>
        </w:rPr>
        <w:t xml:space="preserve">a cursar en cada universidad de destino. El </w:t>
      </w:r>
      <w:r w:rsidR="00B76821" w:rsidRPr="00B76821">
        <w:rPr>
          <w:rFonts w:ascii="Verdana" w:hAnsi="Verdana"/>
          <w:sz w:val="16"/>
          <w:szCs w:val="16"/>
          <w:lang w:val="es-ES"/>
        </w:rPr>
        <w:t>reconocimiento</w:t>
      </w:r>
      <w:r>
        <w:rPr>
          <w:rFonts w:ascii="Verdana" w:hAnsi="Verdana"/>
          <w:sz w:val="16"/>
          <w:szCs w:val="16"/>
          <w:lang w:val="es-ES"/>
        </w:rPr>
        <w:t xml:space="preserve"> de estas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es autorizado por la Facultad/Instituto, una vez se acredite que ha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="00B76821" w:rsidRPr="00B76821">
        <w:rPr>
          <w:rFonts w:ascii="Verdana" w:hAnsi="Verdana"/>
          <w:sz w:val="16"/>
          <w:szCs w:val="16"/>
          <w:lang w:val="es-ES"/>
        </w:rPr>
        <w:t>sido cursada y aprobado en la Universidad de destino:</w:t>
      </w:r>
    </w:p>
    <w:p w14:paraId="789EC023" w14:textId="0817A23B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DB75B06" w14:textId="75BB28C2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Acuerdo Académico Primera Preferencia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:</w:t>
      </w:r>
    </w:p>
    <w:p w14:paraId="2817815B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6FA5587" w14:textId="242267FD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Primera Preferencia: </w:t>
      </w:r>
    </w:p>
    <w:p w14:paraId="3E1BF4FF" w14:textId="5192BBD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B76821" w:rsidRPr="005C4E64" w14:paraId="3937CC1E" w14:textId="77777777" w:rsidTr="00B76821">
        <w:trPr>
          <w:trHeight w:val="374"/>
        </w:trPr>
        <w:tc>
          <w:tcPr>
            <w:tcW w:w="3615" w:type="dxa"/>
            <w:vAlign w:val="center"/>
          </w:tcPr>
          <w:p w14:paraId="1D56651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166FECAF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4112" w:type="dxa"/>
            <w:vAlign w:val="center"/>
          </w:tcPr>
          <w:p w14:paraId="5ED7AF3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1368DECB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B76821" w:rsidRPr="005C4E64" w14:paraId="5551723E" w14:textId="77777777" w:rsidTr="00B76821">
        <w:trPr>
          <w:trHeight w:val="470"/>
        </w:trPr>
        <w:tc>
          <w:tcPr>
            <w:tcW w:w="3615" w:type="dxa"/>
          </w:tcPr>
          <w:p w14:paraId="2C9E617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0E8991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6FC070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4A3A72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5E01E9B7" w14:textId="77777777" w:rsidTr="00B76821">
        <w:trPr>
          <w:trHeight w:val="470"/>
        </w:trPr>
        <w:tc>
          <w:tcPr>
            <w:tcW w:w="3615" w:type="dxa"/>
          </w:tcPr>
          <w:p w14:paraId="004B908F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5801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E409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0F84356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7239C93" w14:textId="77777777" w:rsidTr="00B76821">
        <w:trPr>
          <w:trHeight w:val="470"/>
        </w:trPr>
        <w:tc>
          <w:tcPr>
            <w:tcW w:w="3615" w:type="dxa"/>
          </w:tcPr>
          <w:p w14:paraId="0E1662E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BDD6D79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48BD72D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26EC02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256873FC" w14:textId="77777777" w:rsidTr="00B76821">
        <w:trPr>
          <w:trHeight w:val="470"/>
        </w:trPr>
        <w:tc>
          <w:tcPr>
            <w:tcW w:w="3615" w:type="dxa"/>
          </w:tcPr>
          <w:p w14:paraId="11AB57F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5AD64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8DC48E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5E676C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314ECF09" w14:textId="77777777" w:rsidTr="00B76821">
        <w:trPr>
          <w:trHeight w:val="470"/>
        </w:trPr>
        <w:tc>
          <w:tcPr>
            <w:tcW w:w="3615" w:type="dxa"/>
          </w:tcPr>
          <w:p w14:paraId="33797D7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6CFC7A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C2A2D32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914E2D4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3C993AC" w14:textId="77777777" w:rsidTr="00B76821">
        <w:trPr>
          <w:trHeight w:val="470"/>
        </w:trPr>
        <w:tc>
          <w:tcPr>
            <w:tcW w:w="3615" w:type="dxa"/>
          </w:tcPr>
          <w:p w14:paraId="667AF22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A7B3F5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DAF7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00B7D1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7C0A7A4E" w14:textId="5C1283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4D4A56DA" w14:textId="37F2D53E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9EB8283" w14:textId="5AFAD75F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6425340C" w14:textId="024A96B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284A29B" w14:textId="355EC9A9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106B2F76" w14:textId="7B08703F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DC70B70" w14:textId="280E868E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04CB845" w14:textId="2A46223C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F9C123D" w14:textId="0174A214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27A8CAA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24A3C23D" w14:textId="0698D2C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do Académico Segunda Preferencia:</w:t>
      </w:r>
    </w:p>
    <w:p w14:paraId="181C092D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1226CBB" w14:textId="3C91DF45" w:rsidR="00393199" w:rsidRDefault="00393199" w:rsidP="00393199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Segunda Preferencia: </w:t>
      </w:r>
    </w:p>
    <w:p w14:paraId="1156FC86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1A6C7923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FE0E21" w:rsidRPr="005C4E64" w14:paraId="3B87CCCF" w14:textId="77777777" w:rsidTr="002720E1">
        <w:trPr>
          <w:trHeight w:val="374"/>
        </w:trPr>
        <w:tc>
          <w:tcPr>
            <w:tcW w:w="3615" w:type="dxa"/>
            <w:vAlign w:val="center"/>
          </w:tcPr>
          <w:p w14:paraId="585BC09F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52F97864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2"/>
            </w:r>
          </w:p>
        </w:tc>
        <w:tc>
          <w:tcPr>
            <w:tcW w:w="4112" w:type="dxa"/>
            <w:vAlign w:val="center"/>
          </w:tcPr>
          <w:p w14:paraId="478C6BFE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7117DD0A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FE0E21" w:rsidRPr="005C4E64" w14:paraId="062DE52B" w14:textId="77777777" w:rsidTr="002720E1">
        <w:trPr>
          <w:trHeight w:val="470"/>
        </w:trPr>
        <w:tc>
          <w:tcPr>
            <w:tcW w:w="3615" w:type="dxa"/>
          </w:tcPr>
          <w:p w14:paraId="63C8E48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2CF5271B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3E9F287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109F5F7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01A939F1" w14:textId="77777777" w:rsidTr="002720E1">
        <w:trPr>
          <w:trHeight w:val="470"/>
        </w:trPr>
        <w:tc>
          <w:tcPr>
            <w:tcW w:w="3615" w:type="dxa"/>
          </w:tcPr>
          <w:p w14:paraId="29BD4D55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E4C7DE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786364C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2DDCA5E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56240C9B" w14:textId="77777777" w:rsidTr="002720E1">
        <w:trPr>
          <w:trHeight w:val="470"/>
        </w:trPr>
        <w:tc>
          <w:tcPr>
            <w:tcW w:w="3615" w:type="dxa"/>
          </w:tcPr>
          <w:p w14:paraId="54207218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BC5EE9D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35FF7EA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3B6C80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4A8313C7" w14:textId="77777777" w:rsidTr="002720E1">
        <w:trPr>
          <w:trHeight w:val="470"/>
        </w:trPr>
        <w:tc>
          <w:tcPr>
            <w:tcW w:w="3615" w:type="dxa"/>
          </w:tcPr>
          <w:p w14:paraId="4004774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660473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697F453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E84DF9A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52D43722" w14:textId="77777777" w:rsidTr="002720E1">
        <w:trPr>
          <w:trHeight w:val="470"/>
        </w:trPr>
        <w:tc>
          <w:tcPr>
            <w:tcW w:w="3615" w:type="dxa"/>
          </w:tcPr>
          <w:p w14:paraId="219A8473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3FD7EA5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94719F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17BD4386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27A1CF19" w14:textId="77777777" w:rsidTr="002720E1">
        <w:trPr>
          <w:trHeight w:val="470"/>
        </w:trPr>
        <w:tc>
          <w:tcPr>
            <w:tcW w:w="3615" w:type="dxa"/>
          </w:tcPr>
          <w:p w14:paraId="3253E9D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83DE84B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A05584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1A180C6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38639930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69541EA0" w14:textId="0856F781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BC6BA2B" w14:textId="054A5008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Acuerd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o Académico Tercera Preferencia:</w:t>
      </w:r>
    </w:p>
    <w:p w14:paraId="0EECF87C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D7B7BD3" w14:textId="37FA1FE5" w:rsidR="00393199" w:rsidRDefault="00393199" w:rsidP="00393199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Tercera Preferencia: </w:t>
      </w:r>
    </w:p>
    <w:p w14:paraId="10B150F5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70F5C6" w14:textId="3791A710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10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4"/>
        <w:gridCol w:w="850"/>
        <w:gridCol w:w="850"/>
        <w:gridCol w:w="3262"/>
        <w:gridCol w:w="850"/>
        <w:gridCol w:w="850"/>
      </w:tblGrid>
      <w:tr w:rsidR="00A364E0" w:rsidRPr="005C4E64" w14:paraId="0DE4B3C3" w14:textId="77777777" w:rsidTr="00393199">
        <w:trPr>
          <w:gridAfter w:val="1"/>
          <w:wAfter w:w="850" w:type="dxa"/>
          <w:trHeight w:val="374"/>
        </w:trPr>
        <w:tc>
          <w:tcPr>
            <w:tcW w:w="3615" w:type="dxa"/>
            <w:vAlign w:val="center"/>
          </w:tcPr>
          <w:p w14:paraId="7623D52A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57B5A09F" w14:textId="79E7D408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3"/>
            </w:r>
          </w:p>
        </w:tc>
        <w:tc>
          <w:tcPr>
            <w:tcW w:w="4112" w:type="dxa"/>
            <w:gridSpan w:val="2"/>
            <w:vAlign w:val="center"/>
          </w:tcPr>
          <w:p w14:paraId="6DDFD10C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3E6398AB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A364E0" w:rsidRPr="005C4E64" w14:paraId="618FAEF7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19D0F8F0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0EAD267" w14:textId="1391B34D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4B966A45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6477C364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1A5B1F92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60381930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32B3002" w14:textId="08C5D319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0ADDBA4F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7412CA8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0A8B295D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34D6E54D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33279CD5" w14:textId="3E80305B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11B85366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6764367C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1AA2FE9C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17BE80FF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267708F" w14:textId="6518CA15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5555E116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AA8D93E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393199" w:rsidRPr="005C4E64" w14:paraId="09CFD199" w14:textId="77777777" w:rsidTr="00393199">
        <w:trPr>
          <w:trHeight w:val="470"/>
        </w:trPr>
        <w:tc>
          <w:tcPr>
            <w:tcW w:w="3615" w:type="dxa"/>
          </w:tcPr>
          <w:p w14:paraId="7A0E6D67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47D17C4F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687F43E" w14:textId="36D9424E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78B1B0AF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3D41253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393199" w:rsidRPr="005C4E64" w14:paraId="1A4D6226" w14:textId="77777777" w:rsidTr="00393199">
        <w:trPr>
          <w:trHeight w:val="470"/>
        </w:trPr>
        <w:tc>
          <w:tcPr>
            <w:tcW w:w="3615" w:type="dxa"/>
          </w:tcPr>
          <w:p w14:paraId="04A88D16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2F0E96FC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13948CD" w14:textId="4A9AC89A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1DAAC913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BF0A742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69C2EDA5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A71AB7B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5F0BDC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05627E" w14:textId="35CC582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Compromisos del Estudiante:</w:t>
      </w:r>
    </w:p>
    <w:p w14:paraId="76A072D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D318806" w14:textId="425E0135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 xml:space="preserve">El/la estudiante se compromete a realizar y finalizar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indicado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 durante el período académico acordado, respetando todos los procesos formativos y evaluativos involucrados.</w:t>
      </w:r>
    </w:p>
    <w:p w14:paraId="17CE2B59" w14:textId="09721C23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declara que, en caso de no poder cursar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acordada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solicitará dentro de los plazos de ajustes a la carga académica definidos en su unidad académica, la modificación del presente acuerdo a través del Programa de Movilidad Estudiantil. Cualquier inconveniente de fuerza mayor, que imposibilite la continuidad del estudiante en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deberá ser informada al Programa de Movilidad Estudiantil</w:t>
      </w:r>
      <w:r w:rsidR="00035532">
        <w:rPr>
          <w:rFonts w:ascii="Verdana" w:hAnsi="Verdana"/>
          <w:sz w:val="16"/>
          <w:szCs w:val="16"/>
          <w:lang w:val="es-ES"/>
        </w:rPr>
        <w:t xml:space="preserve"> y a su Unidad Académica</w:t>
      </w:r>
      <w:r w:rsidRPr="00B76821">
        <w:rPr>
          <w:rFonts w:ascii="Verdana" w:hAnsi="Verdana"/>
          <w:sz w:val="16"/>
          <w:szCs w:val="16"/>
          <w:lang w:val="es-ES"/>
        </w:rPr>
        <w:t>, que resolverá si se acoge o rechaza la solicitud de interrupción de</w:t>
      </w:r>
      <w:r w:rsidR="00035532">
        <w:rPr>
          <w:rFonts w:ascii="Verdana" w:hAnsi="Verdana"/>
          <w:sz w:val="16"/>
          <w:szCs w:val="16"/>
          <w:lang w:val="es-ES"/>
        </w:rPr>
        <w:t xml:space="preserve"> 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si es rechazara y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se reporta</w:t>
      </w:r>
      <w:r w:rsidR="00035532">
        <w:rPr>
          <w:rFonts w:ascii="Verdana" w:hAnsi="Verdana"/>
          <w:sz w:val="16"/>
          <w:szCs w:val="16"/>
          <w:lang w:val="es-ES"/>
        </w:rPr>
        <w:t>rán</w:t>
      </w:r>
      <w:r w:rsidRPr="00B76821">
        <w:rPr>
          <w:rFonts w:ascii="Verdana" w:hAnsi="Verdana"/>
          <w:sz w:val="16"/>
          <w:szCs w:val="16"/>
          <w:lang w:val="es-ES"/>
        </w:rPr>
        <w:t xml:space="preserve"> como reprobado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est</w:t>
      </w:r>
      <w:r w:rsidR="00035532">
        <w:rPr>
          <w:rFonts w:ascii="Verdana" w:hAnsi="Verdana"/>
          <w:sz w:val="16"/>
          <w:szCs w:val="16"/>
          <w:lang w:val="es-ES"/>
        </w:rPr>
        <w:t>o</w:t>
      </w:r>
      <w:r w:rsidRPr="00B76821">
        <w:rPr>
          <w:rFonts w:ascii="Verdana" w:hAnsi="Verdana"/>
          <w:sz w:val="16"/>
          <w:szCs w:val="16"/>
          <w:lang w:val="es-ES"/>
        </w:rPr>
        <w:t xml:space="preserve"> será informado a la Unidad Académica para que se registre la situación que corresponda.</w:t>
      </w:r>
    </w:p>
    <w:p w14:paraId="64B7984B" w14:textId="77777777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Las actividades que el estudiante realizará son de carácter académico, que deberán ser avaladas por la carrera de origen, sin embargo, cada estudiante asume la responsabilidad de informarse y de reconocer las diferencias de contenidos curriculares del plan de estudios de su carrera de origen, debido a la diferencia de los programas de las asignaturas, la ejecución de la actividad académica o del proceso enseñanza-aprendizaje.</w:t>
      </w:r>
    </w:p>
    <w:p w14:paraId="3487A82B" w14:textId="2569DE94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comprende que, en caso de reprobar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actividad</w:t>
      </w:r>
      <w:r w:rsidR="00035532">
        <w:rPr>
          <w:rFonts w:ascii="Verdana" w:hAnsi="Verdana"/>
          <w:sz w:val="16"/>
          <w:szCs w:val="16"/>
          <w:lang w:val="es-ES"/>
        </w:rPr>
        <w:t>es</w:t>
      </w:r>
      <w:r w:rsidRPr="00B76821">
        <w:rPr>
          <w:rFonts w:ascii="Verdana" w:hAnsi="Verdana"/>
          <w:sz w:val="16"/>
          <w:szCs w:val="16"/>
          <w:lang w:val="es-ES"/>
        </w:rPr>
        <w:t xml:space="preserve"> académica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destino, puede generar retrasos en su avance curricular, y tener eventuales efectos como la pérdida de beneficios estudiantiles.</w:t>
      </w:r>
    </w:p>
    <w:p w14:paraId="2A026E78" w14:textId="72880706" w:rsidR="00B76821" w:rsidRP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autoriza a la Universidad de Chile a utilizar su imagen en videos y/o fotografías asociadas a la movilidad internacional, al igual que todo registro escrito y grafico de la experiencia del que se tenga registro.</w:t>
      </w:r>
    </w:p>
    <w:p w14:paraId="3A54BA0D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F725100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 de la Unidad Académica:</w:t>
      </w:r>
    </w:p>
    <w:p w14:paraId="3F9A436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C183DBB" w14:textId="40B22AE1" w:rsidR="00B76821" w:rsidRPr="00B76821" w:rsidRDefault="00B76821" w:rsidP="00B76821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 Unidad Académica, a través de quien suscribe este documento, da cuenta que ha revisado los antecedentes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que realizará su estudiante en la Universidad de destino, y autoriza su reconocimiento curricular por la actividad académica indicada en el cuadro superior, como parte del programa académico del estudiante. El reconocimiento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realizado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ya sea su aprobación o reprobación, será de acuerdo a las reglas y procedimientos de la Unidad Académica, atendiendo a la presentación del informe académico (</w:t>
      </w:r>
      <w:proofErr w:type="spellStart"/>
      <w:r w:rsidRPr="00B76821">
        <w:rPr>
          <w:rFonts w:ascii="Verdana" w:hAnsi="Verdana"/>
          <w:sz w:val="16"/>
          <w:szCs w:val="16"/>
          <w:lang w:val="es-ES"/>
        </w:rPr>
        <w:t>transcript</w:t>
      </w:r>
      <w:proofErr w:type="spellEnd"/>
      <w:r w:rsidRPr="00B76821">
        <w:rPr>
          <w:rFonts w:ascii="Verdana" w:hAnsi="Verdana"/>
          <w:sz w:val="16"/>
          <w:szCs w:val="16"/>
          <w:lang w:val="es-ES"/>
        </w:rPr>
        <w:t xml:space="preserve">) de la Universidad de destino y del presente Acuerdo. </w:t>
      </w:r>
    </w:p>
    <w:p w14:paraId="6904DFB6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072C78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B76821" w:rsidRPr="00B76821" w14:paraId="6148EEDB" w14:textId="77777777" w:rsidTr="00B76821">
        <w:trPr>
          <w:jc w:val="center"/>
        </w:trPr>
        <w:tc>
          <w:tcPr>
            <w:tcW w:w="2500" w:type="pct"/>
          </w:tcPr>
          <w:p w14:paraId="6833D92B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 y Firma del Estudiante</w:t>
            </w:r>
          </w:p>
          <w:p w14:paraId="281F22A3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807CC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540265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90C23CA" w14:textId="7B281E2F" w:rsidR="00B76821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1ADEB2" w14:textId="1ADE229D" w:rsidR="006A598B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6E2B39B" w14:textId="77777777" w:rsidR="006A598B" w:rsidRPr="00035532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01C5AEBD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7CD3E89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00" w:type="pct"/>
          </w:tcPr>
          <w:p w14:paraId="37E4D840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lastRenderedPageBreak/>
              <w:t>Nombre, Cargo y Firma del Director de Escuela o Jefe de Carrera</w:t>
            </w:r>
          </w:p>
        </w:tc>
      </w:tr>
    </w:tbl>
    <w:p w14:paraId="3BA1905C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216B27CF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A521DA2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sectPr w:rsidR="00B76821" w:rsidRPr="00B76821" w:rsidSect="000355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F07C7" w14:textId="77777777" w:rsidR="004E3BD9" w:rsidRDefault="004E3BD9" w:rsidP="00B76821">
      <w:r>
        <w:separator/>
      </w:r>
    </w:p>
  </w:endnote>
  <w:endnote w:type="continuationSeparator" w:id="0">
    <w:p w14:paraId="4DAEAE22" w14:textId="77777777" w:rsidR="004E3BD9" w:rsidRDefault="004E3BD9" w:rsidP="00B7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876D" w14:textId="602D62E1" w:rsidR="00B76821" w:rsidRDefault="00B76821" w:rsidP="00B76821">
    <w:pPr>
      <w:pStyle w:val="Piedepgina"/>
      <w:jc w:val="center"/>
    </w:pPr>
    <w:r>
      <w:rPr>
        <w:rFonts w:ascii="Times New Roman" w:hAnsi="Times New Roman" w:cs="Times New Roman"/>
        <w:noProof/>
        <w:sz w:val="18"/>
        <w:lang w:eastAsia="es-CL"/>
      </w:rPr>
      <w:drawing>
        <wp:inline distT="0" distB="0" distL="0" distR="0" wp14:anchorId="48374068" wp14:editId="0AAEBA7D">
          <wp:extent cx="4420088" cy="1270000"/>
          <wp:effectExtent l="0" t="0" r="0" b="0"/>
          <wp:docPr id="4" name="Imagen 4" descr="Foto en blanco y negro de un edific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to en blanco y negro de un edific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910" cy="128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5AF4E686" wp14:editId="233B4C99">
          <wp:extent cx="5612130" cy="5729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0193C" w14:textId="77777777" w:rsidR="004E3BD9" w:rsidRDefault="004E3BD9" w:rsidP="00B76821">
      <w:r>
        <w:separator/>
      </w:r>
    </w:p>
  </w:footnote>
  <w:footnote w:type="continuationSeparator" w:id="0">
    <w:p w14:paraId="3A228085" w14:textId="77777777" w:rsidR="004E3BD9" w:rsidRDefault="004E3BD9" w:rsidP="00B76821">
      <w:r>
        <w:continuationSeparator/>
      </w:r>
    </w:p>
  </w:footnote>
  <w:footnote w:id="1">
    <w:p w14:paraId="309888E5" w14:textId="77777777" w:rsidR="00B76821" w:rsidRPr="00B76821" w:rsidRDefault="00B76821" w:rsidP="00B768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  <w:footnote w:id="2">
    <w:p w14:paraId="0592C495" w14:textId="77777777" w:rsidR="00FE0E21" w:rsidRPr="00B76821" w:rsidRDefault="00FE0E21" w:rsidP="00FE0E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  <w:footnote w:id="3">
    <w:p w14:paraId="25BB171C" w14:textId="77777777" w:rsidR="00A364E0" w:rsidRPr="00B76821" w:rsidRDefault="00A364E0" w:rsidP="00FE0E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8F868" w14:textId="55CE5C87" w:rsidR="00B76821" w:rsidRDefault="00B76821" w:rsidP="00E515F3">
    <w:pPr>
      <w:pStyle w:val="Encabezado"/>
    </w:pP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3BF49929" wp14:editId="2D1AB00F">
          <wp:extent cx="5612130" cy="5729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07C62" w14:textId="5CEA8AEC" w:rsidR="00B76821" w:rsidRDefault="00B76821">
    <w:pPr>
      <w:pStyle w:val="Encabezado"/>
    </w:pPr>
    <w:r>
      <w:rPr>
        <w:noProof/>
        <w:lang w:eastAsia="es-CL"/>
      </w:rPr>
      <w:drawing>
        <wp:inline distT="0" distB="0" distL="0" distR="0" wp14:anchorId="2CE070F4" wp14:editId="6239577A">
          <wp:extent cx="1820917" cy="1060244"/>
          <wp:effectExtent l="0" t="0" r="0" b="0"/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91" cy="111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D8FD8" w14:textId="77777777" w:rsidR="00B76821" w:rsidRDefault="00B76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37D5E"/>
    <w:multiLevelType w:val="hybridMultilevel"/>
    <w:tmpl w:val="AFB2F4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C3763"/>
    <w:multiLevelType w:val="hybridMultilevel"/>
    <w:tmpl w:val="08D8B7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5280827">
    <w:abstractNumId w:val="1"/>
  </w:num>
  <w:num w:numId="2" w16cid:durableId="1360231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821"/>
    <w:rsid w:val="00024199"/>
    <w:rsid w:val="00035532"/>
    <w:rsid w:val="00393199"/>
    <w:rsid w:val="004E3BD9"/>
    <w:rsid w:val="005F5CED"/>
    <w:rsid w:val="006255BA"/>
    <w:rsid w:val="006A598B"/>
    <w:rsid w:val="00826225"/>
    <w:rsid w:val="00966C42"/>
    <w:rsid w:val="00A27902"/>
    <w:rsid w:val="00A364E0"/>
    <w:rsid w:val="00A81349"/>
    <w:rsid w:val="00B06929"/>
    <w:rsid w:val="00B71453"/>
    <w:rsid w:val="00B730C5"/>
    <w:rsid w:val="00B76821"/>
    <w:rsid w:val="00C93E58"/>
    <w:rsid w:val="00D2102E"/>
    <w:rsid w:val="00E515F3"/>
    <w:rsid w:val="00FE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25C1"/>
  <w15:chartTrackingRefBased/>
  <w15:docId w15:val="{D8B434A5-BEED-4240-A80D-3F328978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821"/>
  </w:style>
  <w:style w:type="paragraph" w:styleId="Piedepgina">
    <w:name w:val="footer"/>
    <w:basedOn w:val="Normal"/>
    <w:link w:val="Piedepgina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821"/>
  </w:style>
  <w:style w:type="table" w:customStyle="1" w:styleId="TableNormal">
    <w:name w:val="Table Normal"/>
    <w:uiPriority w:val="2"/>
    <w:semiHidden/>
    <w:unhideWhenUsed/>
    <w:qFormat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6821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68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B7682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6821"/>
    <w:rPr>
      <w:rFonts w:ascii="Cambria" w:eastAsia="Cambria" w:hAnsi="Cambria" w:cs="Cambria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581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Macbook Pro</cp:lastModifiedBy>
  <cp:revision>8</cp:revision>
  <dcterms:created xsi:type="dcterms:W3CDTF">2021-12-21T23:37:00Z</dcterms:created>
  <dcterms:modified xsi:type="dcterms:W3CDTF">2024-05-03T19:52:00Z</dcterms:modified>
</cp:coreProperties>
</file>