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AE0694" w:rsidRDefault="00AE0694"/>
    <w:p w14:paraId="69BA9335" w14:textId="77777777" w:rsidR="00E61094" w:rsidRDefault="00E61094"/>
    <w:p w14:paraId="77AA8A0B" w14:textId="77777777" w:rsidR="00E61094" w:rsidRDefault="00E61094"/>
    <w:p w14:paraId="31D150EA" w14:textId="77777777" w:rsidR="00E61094" w:rsidRDefault="00E61094"/>
    <w:p w14:paraId="00000002" w14:textId="6A379B97" w:rsidR="00AE0694" w:rsidRDefault="00715BD6">
      <w:pPr>
        <w:rPr>
          <w:b/>
          <w:sz w:val="32"/>
          <w:szCs w:val="32"/>
        </w:rPr>
      </w:pPr>
      <w:r>
        <w:rPr>
          <w:noProof/>
          <w:lang w:val="es-CL" w:eastAsia="es-CL" w:bidi="ar-SA"/>
        </w:rPr>
        <mc:AlternateContent>
          <mc:Choice Requires="wps">
            <w:drawing>
              <wp:anchor distT="45720" distB="45720" distL="114300" distR="114300" simplePos="0" relativeHeight="251663360" behindDoc="0" locked="0" layoutInCell="1" hidden="0" allowOverlap="1" wp14:anchorId="45AF02F4" wp14:editId="6B5E3C63">
                <wp:simplePos x="0" y="0"/>
                <wp:positionH relativeFrom="margin">
                  <wp:posOffset>154940</wp:posOffset>
                </wp:positionH>
                <wp:positionV relativeFrom="paragraph">
                  <wp:posOffset>3951964</wp:posOffset>
                </wp:positionV>
                <wp:extent cx="2122805" cy="497205"/>
                <wp:effectExtent l="0" t="0" r="0" b="0"/>
                <wp:wrapSquare wrapText="bothSides" distT="45720" distB="45720" distL="114300" distR="114300"/>
                <wp:docPr id="244" name="Rectángulo 244"/>
                <wp:cNvGraphicFramePr/>
                <a:graphic xmlns:a="http://schemas.openxmlformats.org/drawingml/2006/main">
                  <a:graphicData uri="http://schemas.microsoft.com/office/word/2010/wordprocessingShape">
                    <wps:wsp>
                      <wps:cNvSpPr/>
                      <wps:spPr>
                        <a:xfrm>
                          <a:off x="0" y="0"/>
                          <a:ext cx="2122805" cy="497205"/>
                        </a:xfrm>
                        <a:prstGeom prst="rect">
                          <a:avLst/>
                        </a:prstGeom>
                        <a:noFill/>
                        <a:ln>
                          <a:noFill/>
                        </a:ln>
                      </wps:spPr>
                      <wps:txbx>
                        <w:txbxContent>
                          <w:p w14:paraId="3582A332" w14:textId="77777777" w:rsidR="00AE0694" w:rsidRDefault="00330B0F">
                            <w:pPr>
                              <w:textDirection w:val="btLr"/>
                            </w:pPr>
                            <w:r>
                              <w:rPr>
                                <w:color w:val="FFFFFF"/>
                                <w:sz w:val="48"/>
                              </w:rPr>
                              <w:t xml:space="preserve">  Documentos</w:t>
                            </w:r>
                          </w:p>
                        </w:txbxContent>
                      </wps:txbx>
                      <wps:bodyPr spcFirstLastPara="1" wrap="square" lIns="91425" tIns="45700" rIns="86125" bIns="4570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5AF02F4" id="Rectángulo 244" o:spid="_x0000_s1026" style="position:absolute;margin-left:12.2pt;margin-top:311.2pt;width:167.15pt;height:39.15pt;z-index:2516633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" filled="f" stroked="f">
                <v:textbox inset="2.53958mm,1.2694mm,2.39236mm,1.2694mm">
                  <w:txbxContent>
                    <w:p w14:paraId="3582A332" w14:textId="77777777" w:rsidR="00AE0694" w:rsidRDefault="00330B0F">
                      <w:pPr>
                        <w:textDirection w:val="btLr"/>
                      </w:pPr>
                      <w:r>
                        <w:rPr>
                          <w:color w:val="FFFFFF"/>
                          <w:sz w:val="48"/>
                        </w:rPr>
                        <w:t xml:space="preserve">  Documentos</w:t>
                      </w:r>
                    </w:p>
                  </w:txbxContent>
                </v:textbox>
                <w10:wrap type="square" anchorx="margin"/>
              </v:rect>
            </w:pict>
          </mc:Fallback>
        </mc:AlternateContent>
      </w:r>
      <w:r w:rsidR="0051315F">
        <w:rPr>
          <w:noProof/>
          <w:sz w:val="16"/>
          <w:szCs w:val="16"/>
          <w:lang w:val="es-CL" w:eastAsia="es-CL" w:bidi="ar-SA"/>
        </w:rPr>
        <mc:AlternateContent>
          <mc:Choice Requires="wps">
            <w:drawing>
              <wp:anchor distT="0" distB="0" distL="0" distR="0" simplePos="0" relativeHeight="251659264" behindDoc="1" locked="0" layoutInCell="1" hidden="0" allowOverlap="1" wp14:anchorId="6CE178F3" wp14:editId="7567BE08">
                <wp:simplePos x="0" y="0"/>
                <wp:positionH relativeFrom="margin">
                  <wp:posOffset>117769</wp:posOffset>
                </wp:positionH>
                <wp:positionV relativeFrom="page">
                  <wp:posOffset>5501034</wp:posOffset>
                </wp:positionV>
                <wp:extent cx="4015409" cy="1390650"/>
                <wp:effectExtent l="0" t="0" r="0" b="0"/>
                <wp:wrapNone/>
                <wp:docPr id="248" name="Rectángulo 248"/>
                <wp:cNvGraphicFramePr/>
                <a:graphic xmlns:a="http://schemas.openxmlformats.org/drawingml/2006/main">
                  <a:graphicData uri="http://schemas.microsoft.com/office/word/2010/wordprocessingShape">
                    <wps:wsp>
                      <wps:cNvSpPr/>
                      <wps:spPr>
                        <a:xfrm>
                          <a:off x="0" y="0"/>
                          <a:ext cx="4015409" cy="1390650"/>
                        </a:xfrm>
                        <a:prstGeom prst="rect">
                          <a:avLst/>
                        </a:prstGeom>
                        <a:noFill/>
                        <a:ln>
                          <a:noFill/>
                        </a:ln>
                      </wps:spPr>
                      <wps:txbx>
                        <w:txbxContent>
                          <w:p w14:paraId="4E55B7A7" w14:textId="2613B3D9" w:rsidR="00AE0694" w:rsidRDefault="00330B0F" w:rsidP="00F302B5">
                            <w:pPr>
                              <w:spacing w:before="40" w:after="40" w:line="360" w:lineRule="auto"/>
                              <w:textDirection w:val="btLr"/>
                            </w:pPr>
                            <w:r>
                              <w:rPr>
                                <w:rFonts w:ascii="Arial" w:eastAsia="Arial" w:hAnsi="Arial" w:cs="Arial"/>
                                <w:color w:val="4F6228"/>
                                <w:sz w:val="48"/>
                              </w:rPr>
                              <w:t xml:space="preserve">                         </w:t>
                            </w:r>
                            <w:r>
                              <w:rPr>
                                <w:rFonts w:ascii="Arial" w:eastAsia="Arial" w:hAnsi="Arial" w:cs="Arial"/>
                                <w:color w:val="595959"/>
                                <w:sz w:val="48"/>
                              </w:rPr>
                              <w:t xml:space="preserve">a presentar </w:t>
                            </w:r>
                          </w:p>
                          <w:p w14:paraId="49734FBE" w14:textId="77777777" w:rsidR="00AE0694" w:rsidRDefault="00330B0F">
                            <w:pPr>
                              <w:spacing w:before="40" w:after="40" w:line="275" w:lineRule="auto"/>
                              <w:textDirection w:val="btLr"/>
                            </w:pPr>
                            <w:r>
                              <w:rPr>
                                <w:rFonts w:ascii="Arial" w:eastAsia="Arial" w:hAnsi="Arial" w:cs="Arial"/>
                                <w:color w:val="595959"/>
                                <w:sz w:val="48"/>
                              </w:rPr>
                              <w:t>en proceso 2024</w:t>
                            </w:r>
                          </w:p>
                          <w:p w14:paraId="12C9C927" w14:textId="77777777" w:rsidR="00E61094" w:rsidRDefault="00E61094">
                            <w:pPr>
                              <w:textDirection w:val="btLr"/>
                            </w:pP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CE178F3" id="Rectángulo 248" o:spid="_x0000_s1027" style="position:absolute;margin-left:9.25pt;margin-top:433.15pt;width:316.15pt;height:109.5pt;z-index:-251657216;visibility:visible;mso-wrap-style:square;mso-width-percent:0;mso-height-percent:0;mso-wrap-distance-left:0;mso-wrap-distance-top:0;mso-wrap-distance-right:0;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" filled="f" stroked="f">
                <v:textbox inset="2.53958mm,1.2694mm,2.53958mm,1.2694mm">
                  <w:txbxContent>
                    <w:p w14:paraId="4E55B7A7" w14:textId="2613B3D9" w:rsidR="00AE0694" w:rsidRDefault="00330B0F" w:rsidP="00F302B5">
                      <w:pPr>
                        <w:spacing w:before="40" w:after="40" w:line="360" w:lineRule="auto"/>
                        <w:textDirection w:val="btLr"/>
                      </w:pPr>
                      <w:r>
                        <w:rPr>
                          <w:rFonts w:ascii="Arial" w:eastAsia="Arial" w:hAnsi="Arial" w:cs="Arial"/>
                          <w:color w:val="4F6228"/>
                          <w:sz w:val="48"/>
                        </w:rPr>
                        <w:t xml:space="preserve">                         </w:t>
                      </w:r>
                      <w:r>
                        <w:rPr>
                          <w:rFonts w:ascii="Arial" w:eastAsia="Arial" w:hAnsi="Arial" w:cs="Arial"/>
                          <w:color w:val="595959"/>
                          <w:sz w:val="48"/>
                        </w:rPr>
                        <w:t xml:space="preserve">a presentar </w:t>
                      </w:r>
                    </w:p>
                    <w:p w14:paraId="49734FBE" w14:textId="77777777" w:rsidR="00AE0694" w:rsidRDefault="00330B0F">
                      <w:pPr>
                        <w:spacing w:before="40" w:after="40" w:line="275" w:lineRule="auto"/>
                        <w:textDirection w:val="btLr"/>
                      </w:pPr>
                      <w:r>
                        <w:rPr>
                          <w:rFonts w:ascii="Arial" w:eastAsia="Arial" w:hAnsi="Arial" w:cs="Arial"/>
                          <w:color w:val="595959"/>
                          <w:sz w:val="48"/>
                        </w:rPr>
                        <w:t>en proceso 2024</w:t>
                      </w:r>
                    </w:p>
                    <w:p w14:paraId="12C9C927" w14:textId="77777777" w:rsidR="00E61094" w:rsidRDefault="00E61094">
                      <w:pPr>
                        <w:textDirection w:val="btLr"/>
                      </w:pPr>
                    </w:p>
                  </w:txbxContent>
                </v:textbox>
                <w10:wrap anchorx="margin" anchory="page"/>
              </v:rect>
            </w:pict>
          </mc:Fallback>
        </mc:AlternateContent>
      </w:r>
      <w:r w:rsidR="0051315F">
        <w:rPr>
          <w:noProof/>
          <w:lang w:val="es-CL" w:eastAsia="es-CL" w:bidi="ar-SA"/>
        </w:rPr>
        <mc:AlternateContent>
          <mc:Choice Requires="wps">
            <w:drawing>
              <wp:anchor distT="0" distB="0" distL="0" distR="0" simplePos="0" relativeHeight="251658240" behindDoc="1" locked="0" layoutInCell="1" hidden="0" allowOverlap="1" wp14:anchorId="4270B4AE" wp14:editId="290C5A2C">
                <wp:simplePos x="0" y="0"/>
                <wp:positionH relativeFrom="page">
                  <wp:posOffset>1144601</wp:posOffset>
                </wp:positionH>
                <wp:positionV relativeFrom="page">
                  <wp:posOffset>5517003</wp:posOffset>
                </wp:positionV>
                <wp:extent cx="2072640" cy="455516"/>
                <wp:effectExtent l="0" t="0" r="3810" b="1905"/>
                <wp:wrapNone/>
                <wp:docPr id="246" name="Rectángulo 246"/>
                <wp:cNvGraphicFramePr/>
                <a:graphic xmlns:a="http://schemas.openxmlformats.org/drawingml/2006/main">
                  <a:graphicData uri="http://schemas.microsoft.com/office/word/2010/wordprocessingShape">
                    <wps:wsp>
                      <wps:cNvSpPr/>
                      <wps:spPr>
                        <a:xfrm>
                          <a:off x="0" y="0"/>
                          <a:ext cx="2072640" cy="455516"/>
                        </a:xfrm>
                        <a:prstGeom prst="rect">
                          <a:avLst/>
                        </a:prstGeom>
                        <a:solidFill>
                          <a:srgbClr val="0070C0"/>
                        </a:solidFill>
                        <a:ln>
                          <a:noFill/>
                        </a:ln>
                      </wps:spPr>
                      <wps:txbx>
                        <w:txbxContent>
                          <w:p w14:paraId="228845D4" w14:textId="77777777" w:rsidR="00AE0694" w:rsidRDefault="00AE0694">
                            <w:pPr>
                              <w:textDirection w:val="btLr"/>
                            </w:pPr>
                          </w:p>
                        </w:txbxContent>
                      </wps:txbx>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270B4AE" id="Rectángulo 246" o:spid="_x0000_s1028" style="position:absolute;margin-left:90.15pt;margin-top:434.4pt;width:163.2pt;height:35.8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" fillcolor="#0070c0" stroked="f">
                <v:textbox inset="2.53958mm,2.53958mm,2.53958mm,2.53958mm">
                  <w:txbxContent>
                    <w:p w14:paraId="228845D4" w14:textId="77777777" w:rsidR="00AE0694" w:rsidRDefault="00AE0694">
                      <w:pPr>
                        <w:textDirection w:val="btLr"/>
                      </w:pPr>
                    </w:p>
                  </w:txbxContent>
                </v:textbox>
                <w10:wrap anchorx="page" anchory="page"/>
              </v:rect>
            </w:pict>
          </mc:Fallback>
        </mc:AlternateContent>
      </w:r>
      <w:r w:rsidR="00F302B5">
        <w:rPr>
          <w:noProof/>
          <w:lang w:val="es-CL" w:eastAsia="es-CL" w:bidi="ar-SA"/>
        </w:rPr>
        <mc:AlternateContent>
          <mc:Choice Requires="wps">
            <w:drawing>
              <wp:anchor distT="45720" distB="45720" distL="114300" distR="114300" simplePos="0" relativeHeight="251662336" behindDoc="0" locked="0" layoutInCell="1" hidden="0" allowOverlap="1" wp14:anchorId="61239B36" wp14:editId="7194AAE7">
                <wp:simplePos x="0" y="0"/>
                <wp:positionH relativeFrom="margin">
                  <wp:align>right</wp:align>
                </wp:positionH>
                <wp:positionV relativeFrom="paragraph">
                  <wp:posOffset>754380</wp:posOffset>
                </wp:positionV>
                <wp:extent cx="5716270" cy="2790825"/>
                <wp:effectExtent l="0" t="0" r="0" b="9525"/>
                <wp:wrapSquare wrapText="bothSides" distT="45720" distB="45720" distL="114300" distR="114300"/>
                <wp:docPr id="245" name="Rectángulo 245"/>
                <wp:cNvGraphicFramePr/>
                <a:graphic xmlns:a="http://schemas.openxmlformats.org/drawingml/2006/main">
                  <a:graphicData uri="http://schemas.microsoft.com/office/word/2010/wordprocessingShape">
                    <wps:wsp>
                      <wps:cNvSpPr/>
                      <wps:spPr>
                        <a:xfrm>
                          <a:off x="0" y="0"/>
                          <a:ext cx="5716270" cy="2790908"/>
                        </a:xfrm>
                        <a:prstGeom prst="rect">
                          <a:avLst/>
                        </a:prstGeom>
                        <a:noFill/>
                        <a:ln>
                          <a:noFill/>
                        </a:ln>
                      </wps:spPr>
                      <wps:txbx>
                        <w:txbxContent>
                          <w:p w14:paraId="0406C026" w14:textId="2B54F4B4" w:rsidR="00AE0694" w:rsidRPr="00126798" w:rsidRDefault="00330B0F">
                            <w:pPr>
                              <w:textDirection w:val="btLr"/>
                              <w:rPr>
                                <w:sz w:val="120"/>
                                <w:szCs w:val="120"/>
                              </w:rPr>
                            </w:pPr>
                            <w:r w:rsidRPr="00126798">
                              <w:rPr>
                                <w:b/>
                                <w:color w:val="595959"/>
                                <w:sz w:val="120"/>
                                <w:szCs w:val="120"/>
                              </w:rPr>
                              <w:t>Postulación a</w:t>
                            </w:r>
                            <w:r w:rsidR="00126798" w:rsidRPr="00126798">
                              <w:rPr>
                                <w:b/>
                                <w:color w:val="595959"/>
                                <w:sz w:val="120"/>
                                <w:szCs w:val="120"/>
                              </w:rPr>
                              <w:t xml:space="preserve"> Beneficios Internos</w:t>
                            </w:r>
                            <w:r w:rsidR="00946B54">
                              <w:rPr>
                                <w:b/>
                                <w:color w:val="595959"/>
                                <w:sz w:val="120"/>
                                <w:szCs w:val="120"/>
                              </w:rPr>
                              <w:t xml:space="preserve"> UCHILE</w:t>
                            </w: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1239B36" id="Rectángulo 245" o:spid="_x0000_s1029" style="position:absolute;margin-left:398.9pt;margin-top:59.4pt;width:450.1pt;height:219.75pt;z-index:25166233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" filled="f" stroked="f">
                <v:textbox inset="2.53958mm,1.2694mm,2.53958mm,1.2694mm">
                  <w:txbxContent>
                    <w:p w14:paraId="0406C026" w14:textId="2B54F4B4" w:rsidR="00AE0694" w:rsidRPr="00126798" w:rsidRDefault="00330B0F">
                      <w:pPr>
                        <w:textDirection w:val="btLr"/>
                        <w:rPr>
                          <w:sz w:val="120"/>
                          <w:szCs w:val="120"/>
                        </w:rPr>
                      </w:pPr>
                      <w:r w:rsidRPr="00126798">
                        <w:rPr>
                          <w:b/>
                          <w:color w:val="595959"/>
                          <w:sz w:val="120"/>
                          <w:szCs w:val="120"/>
                        </w:rPr>
                        <w:t>Postulación a</w:t>
                      </w:r>
                      <w:r w:rsidR="00126798" w:rsidRPr="00126798">
                        <w:rPr>
                          <w:b/>
                          <w:color w:val="595959"/>
                          <w:sz w:val="120"/>
                          <w:szCs w:val="120"/>
                        </w:rPr>
                        <w:t xml:space="preserve"> Beneficios Internos</w:t>
                      </w:r>
                      <w:r w:rsidR="00946B54">
                        <w:rPr>
                          <w:b/>
                          <w:color w:val="595959"/>
                          <w:sz w:val="120"/>
                          <w:szCs w:val="120"/>
                        </w:rPr>
                        <w:t xml:space="preserve"> UCHILE</w:t>
                      </w:r>
                    </w:p>
                  </w:txbxContent>
                </v:textbox>
                <w10:wrap type="square" anchorx="margin"/>
              </v:rect>
            </w:pict>
          </mc:Fallback>
        </mc:AlternateContent>
      </w:r>
      <w:r w:rsidR="00330B0F">
        <w:rPr>
          <w:noProof/>
          <w:sz w:val="16"/>
          <w:szCs w:val="16"/>
          <w:lang w:val="es-CL" w:eastAsia="es-CL" w:bidi="ar-SA"/>
        </w:rPr>
        <w:drawing>
          <wp:anchor distT="0" distB="0" distL="0" distR="0" simplePos="0" relativeHeight="251660288" behindDoc="1" locked="0" layoutInCell="1" hidden="0" allowOverlap="1" wp14:anchorId="4AA20F1F" wp14:editId="462AFFD0">
            <wp:simplePos x="0" y="0"/>
            <wp:positionH relativeFrom="page">
              <wp:posOffset>3162300</wp:posOffset>
            </wp:positionH>
            <wp:positionV relativeFrom="margin">
              <wp:posOffset>5834380</wp:posOffset>
            </wp:positionV>
            <wp:extent cx="4119880" cy="2348865"/>
            <wp:effectExtent l="0" t="0" r="0" b="0"/>
            <wp:wrapNone/>
            <wp:docPr id="249"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9"/>
                    <a:srcRect/>
                    <a:stretch>
                      <a:fillRect/>
                    </a:stretch>
                  </pic:blipFill>
                  <pic:spPr>
                    <a:xfrm>
                      <a:off x="0" y="0"/>
                      <a:ext cx="4119880" cy="2348865"/>
                    </a:xfrm>
                    <a:prstGeom prst="rect">
                      <a:avLst/>
                    </a:prstGeom>
                    <a:ln/>
                  </pic:spPr>
                </pic:pic>
              </a:graphicData>
            </a:graphic>
          </wp:anchor>
        </w:drawing>
      </w:r>
      <w:r w:rsidR="00330B0F">
        <w:br w:type="page"/>
      </w:r>
    </w:p>
    <w:p w14:paraId="00000003" w14:textId="77777777" w:rsidR="00AE0694" w:rsidRPr="005F40E5" w:rsidRDefault="00330B0F" w:rsidP="005F40E5">
      <w:pPr>
        <w:spacing w:after="240"/>
        <w:jc w:val="center"/>
        <w:rPr>
          <w:b/>
          <w:sz w:val="20"/>
          <w:szCs w:val="20"/>
          <w:u w:val="single"/>
        </w:rPr>
      </w:pPr>
      <w:r w:rsidRPr="005F40E5">
        <w:rPr>
          <w:b/>
          <w:sz w:val="20"/>
          <w:szCs w:val="20"/>
          <w:u w:val="single"/>
        </w:rPr>
        <w:lastRenderedPageBreak/>
        <w:t>DOCUMENTOS PROCESO DE ACREDITACIÓN BENEFICIOS UNIVERSIDAD DE CHILE 2024</w:t>
      </w:r>
    </w:p>
    <w:p w14:paraId="00000004" w14:textId="77777777" w:rsidR="00AE0694" w:rsidRDefault="00330B0F">
      <w:pPr>
        <w:jc w:val="both"/>
        <w:rPr>
          <w:sz w:val="16"/>
          <w:szCs w:val="16"/>
        </w:rPr>
      </w:pPr>
      <w:r>
        <w:rPr>
          <w:sz w:val="16"/>
          <w:szCs w:val="16"/>
        </w:rPr>
        <w:t>El siguiente listado de documentos</w:t>
      </w:r>
      <w:r>
        <w:rPr>
          <w:sz w:val="16"/>
          <w:szCs w:val="16"/>
          <w:vertAlign w:val="superscript"/>
        </w:rPr>
        <w:t xml:space="preserve"> </w:t>
      </w:r>
      <w:r>
        <w:rPr>
          <w:sz w:val="16"/>
          <w:szCs w:val="16"/>
        </w:rPr>
        <w:t xml:space="preserve">se solicita a </w:t>
      </w:r>
      <w:r>
        <w:rPr>
          <w:b/>
          <w:sz w:val="16"/>
          <w:szCs w:val="16"/>
        </w:rPr>
        <w:t>estudiantes que hayan completado FOCES (https://foces.uchile.cl/) y que postulen a beneficios internos de la Universidad de Chile</w:t>
      </w:r>
      <w:r>
        <w:rPr>
          <w:sz w:val="16"/>
          <w:szCs w:val="16"/>
        </w:rPr>
        <w:t xml:space="preserve">, tales como: Beca de Atención Económica (BAE), Beca de Apoyo Laboral, Beca de Emergencia, Programa de Emergencia para la Retención (PER), Programa de Corresponsabilidad Parental, Programa de Residencias Universitarias, Franquicias Médicas y estudiantes con Fondo Solidario de Crédito Universitario (FSCU). Información en: </w:t>
      </w:r>
      <w:hyperlink r:id="rId10">
        <w:r>
          <w:rPr>
            <w:color w:val="1155CC"/>
            <w:sz w:val="16"/>
            <w:szCs w:val="16"/>
            <w:u w:val="single"/>
          </w:rPr>
          <w:t>https://uchile.cl/u5076</w:t>
        </w:r>
      </w:hyperlink>
      <w:r>
        <w:rPr>
          <w:sz w:val="16"/>
          <w:szCs w:val="16"/>
        </w:rPr>
        <w:t xml:space="preserve"> </w:t>
      </w:r>
    </w:p>
    <w:p w14:paraId="00000005" w14:textId="77777777" w:rsidR="00AE0694" w:rsidRDefault="00AE0694">
      <w:pPr>
        <w:ind w:right="32"/>
        <w:jc w:val="both"/>
        <w:rPr>
          <w:sz w:val="16"/>
          <w:szCs w:val="16"/>
        </w:rPr>
      </w:pPr>
    </w:p>
    <w:p w14:paraId="00000007" w14:textId="119A4F5D" w:rsidR="00AE0694" w:rsidRDefault="00330B0F" w:rsidP="00745FC3">
      <w:pPr>
        <w:ind w:right="32"/>
        <w:jc w:val="both"/>
        <w:rPr>
          <w:sz w:val="16"/>
          <w:szCs w:val="16"/>
        </w:rPr>
      </w:pPr>
      <w:r>
        <w:rPr>
          <w:b/>
          <w:sz w:val="16"/>
          <w:szCs w:val="16"/>
        </w:rPr>
        <w:t>Grupo Familiar</w:t>
      </w:r>
      <w:r>
        <w:rPr>
          <w:sz w:val="16"/>
          <w:szCs w:val="16"/>
        </w:rPr>
        <w:t>:</w:t>
      </w:r>
      <w:r>
        <w:rPr>
          <w:i/>
          <w:sz w:val="16"/>
          <w:szCs w:val="16"/>
        </w:rPr>
        <w:t xml:space="preserve"> Son todas las personas que viven contigo (estudiante) bajo un mismo techo por un período indefinido de tiempo, sea que se encuentren o no unidas a ti por vínculos de parentesco, de los cuales dependes económicamente, todos/as los/as cuales comparten ingresos y gastos para satisfacer sus necesidades básicas (alimentación, salud, educación, vivienda, etc.), y en que uno de los miembros ha asumido la responsabilidad del jefe de hogar. </w:t>
      </w:r>
      <w:r>
        <w:rPr>
          <w:sz w:val="16"/>
          <w:szCs w:val="16"/>
        </w:rPr>
        <w:t>Siguen siendo parte del grupo familiar tu o hermano/as que por motivos de estudios viven en otra región, pero dependen económicamente de este grupo familiar (no son independientes económicamente).</w:t>
      </w:r>
    </w:p>
    <w:p w14:paraId="67E354C3" w14:textId="77777777" w:rsidR="00126FFA" w:rsidRPr="00745FC3" w:rsidRDefault="00126FFA" w:rsidP="00745FC3">
      <w:pPr>
        <w:ind w:right="32"/>
        <w:jc w:val="both"/>
        <w:rPr>
          <w:sz w:val="16"/>
          <w:szCs w:val="16"/>
        </w:rPr>
      </w:pPr>
    </w:p>
    <w:tbl>
      <w:tblPr>
        <w:tblStyle w:val="af0"/>
        <w:tblW w:w="9639" w:type="dxa"/>
        <w:jc w:val="center"/>
        <w:tblInd w:w="0" w:type="dxa"/>
        <w:tblLayout w:type="fixed"/>
        <w:tblLook w:val="0400" w:firstRow="0" w:lastRow="0" w:firstColumn="0" w:lastColumn="0" w:noHBand="0" w:noVBand="1"/>
      </w:tblPr>
      <w:tblGrid>
        <w:gridCol w:w="9639"/>
      </w:tblGrid>
      <w:tr w:rsidR="00AE0694" w14:paraId="6FBB7453" w14:textId="77777777" w:rsidTr="00F302B5">
        <w:trPr>
          <w:trHeight w:val="295"/>
          <w:jc w:val="center"/>
        </w:trPr>
        <w:tc>
          <w:tcPr>
            <w:tcW w:w="9639" w:type="dxa"/>
            <w:tcBorders>
              <w:top w:val="nil"/>
              <w:left w:val="single" w:sz="8" w:space="0" w:color="000000"/>
              <w:bottom w:val="nil"/>
              <w:right w:val="nil"/>
            </w:tcBorders>
            <w:shd w:val="clear" w:color="auto" w:fill="0070C0"/>
            <w:vAlign w:val="center"/>
          </w:tcPr>
          <w:p w14:paraId="00000008" w14:textId="77777777" w:rsidR="00AE0694" w:rsidRDefault="00330B0F" w:rsidP="00126FFA">
            <w:pPr>
              <w:widowControl/>
              <w:numPr>
                <w:ilvl w:val="0"/>
                <w:numId w:val="3"/>
              </w:numPr>
              <w:pBdr>
                <w:top w:val="single" w:sz="4" w:space="1" w:color="auto"/>
                <w:left w:val="nil"/>
                <w:bottom w:val="nil"/>
                <w:right w:val="nil"/>
                <w:between w:val="nil"/>
              </w:pBdr>
              <w:jc w:val="center"/>
              <w:rPr>
                <w:b/>
                <w:color w:val="FFFFFF"/>
              </w:rPr>
            </w:pPr>
            <w:r>
              <w:rPr>
                <w:b/>
                <w:color w:val="FFFFFF"/>
              </w:rPr>
              <w:t>DOCUMENTOS BÁSICOS OBLIGATORIOS</w:t>
            </w:r>
          </w:p>
        </w:tc>
      </w:tr>
      <w:tr w:rsidR="00AE0694" w14:paraId="056A9914" w14:textId="77777777" w:rsidTr="00F302B5">
        <w:trPr>
          <w:trHeight w:val="544"/>
          <w:jc w:val="center"/>
        </w:trPr>
        <w:tc>
          <w:tcPr>
            <w:tcW w:w="96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00C" w14:textId="77412174" w:rsidR="00AE0694" w:rsidRDefault="00330B0F">
            <w:pPr>
              <w:widowControl/>
              <w:numPr>
                <w:ilvl w:val="1"/>
                <w:numId w:val="4"/>
              </w:numPr>
              <w:pBdr>
                <w:top w:val="nil"/>
                <w:left w:val="nil"/>
                <w:bottom w:val="nil"/>
                <w:right w:val="nil"/>
                <w:between w:val="nil"/>
              </w:pBdr>
              <w:jc w:val="both"/>
              <w:rPr>
                <w:color w:val="000000"/>
                <w:sz w:val="16"/>
                <w:szCs w:val="16"/>
              </w:rPr>
            </w:pPr>
            <w:r>
              <w:rPr>
                <w:b/>
                <w:color w:val="000000"/>
                <w:sz w:val="16"/>
                <w:szCs w:val="16"/>
              </w:rPr>
              <w:t>Cartola Hogar del Registro Social de Hogares 202</w:t>
            </w:r>
            <w:r>
              <w:rPr>
                <w:b/>
                <w:sz w:val="16"/>
                <w:szCs w:val="16"/>
              </w:rPr>
              <w:t>3</w:t>
            </w:r>
            <w:r>
              <w:rPr>
                <w:color w:val="000000"/>
                <w:sz w:val="16"/>
                <w:szCs w:val="16"/>
              </w:rPr>
              <w:t xml:space="preserve"> </w:t>
            </w:r>
            <w:r>
              <w:rPr>
                <w:color w:val="000000"/>
                <w:sz w:val="16"/>
                <w:szCs w:val="16"/>
                <w:u w:val="single"/>
              </w:rPr>
              <w:t>actualizada</w:t>
            </w:r>
            <w:r>
              <w:rPr>
                <w:color w:val="000000"/>
                <w:sz w:val="16"/>
                <w:szCs w:val="16"/>
              </w:rPr>
              <w:t xml:space="preserve">, para quienes tengan la cartola. Se solicitará de forma obligatoria para aquellos estudiantes que no dependen económicamente de su grupo familiar, desde hace más de 6 meses (desvinculado). </w:t>
            </w:r>
            <w:r>
              <w:rPr>
                <w:color w:val="0000FF"/>
                <w:sz w:val="16"/>
                <w:szCs w:val="16"/>
                <w:u w:val="single"/>
              </w:rPr>
              <w:t xml:space="preserve">Obtener en </w:t>
            </w:r>
            <w:hyperlink r:id="rId11" w:history="1">
              <w:r w:rsidR="000C45DF" w:rsidRPr="00795977">
                <w:rPr>
                  <w:rStyle w:val="Hipervnculo"/>
                  <w:sz w:val="16"/>
                  <w:szCs w:val="16"/>
                </w:rPr>
                <w:t>www.registrosocial.gob.cl</w:t>
              </w:r>
            </w:hyperlink>
            <w:r w:rsidR="000C45DF">
              <w:rPr>
                <w:color w:val="0000FF"/>
                <w:sz w:val="16"/>
                <w:szCs w:val="16"/>
                <w:u w:val="single"/>
              </w:rPr>
              <w:t xml:space="preserve"> </w:t>
            </w:r>
          </w:p>
        </w:tc>
      </w:tr>
      <w:tr w:rsidR="00AE0694" w14:paraId="657F50BB" w14:textId="77777777" w:rsidTr="00F302B5">
        <w:trPr>
          <w:trHeight w:val="524"/>
          <w:jc w:val="center"/>
        </w:trPr>
        <w:tc>
          <w:tcPr>
            <w:tcW w:w="96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010" w14:textId="5542B852" w:rsidR="00AE0694" w:rsidRDefault="00330B0F">
            <w:pPr>
              <w:widowControl/>
              <w:numPr>
                <w:ilvl w:val="1"/>
                <w:numId w:val="4"/>
              </w:numPr>
              <w:pBdr>
                <w:top w:val="nil"/>
                <w:left w:val="nil"/>
                <w:bottom w:val="nil"/>
                <w:right w:val="nil"/>
                <w:between w:val="nil"/>
              </w:pBdr>
              <w:jc w:val="both"/>
              <w:rPr>
                <w:color w:val="000000"/>
                <w:sz w:val="16"/>
                <w:szCs w:val="16"/>
              </w:rPr>
            </w:pPr>
            <w:r>
              <w:rPr>
                <w:b/>
                <w:color w:val="000000"/>
                <w:sz w:val="16"/>
                <w:szCs w:val="16"/>
              </w:rPr>
              <w:t>Certificado de cotizaciones de AFP</w:t>
            </w:r>
            <w:r>
              <w:rPr>
                <w:color w:val="000000"/>
                <w:sz w:val="16"/>
                <w:szCs w:val="16"/>
              </w:rPr>
              <w:t xml:space="preserve"> </w:t>
            </w:r>
            <w:r w:rsidR="00F93467">
              <w:rPr>
                <w:color w:val="000000"/>
                <w:sz w:val="16"/>
                <w:szCs w:val="16"/>
              </w:rPr>
              <w:t xml:space="preserve">de los </w:t>
            </w:r>
            <w:r w:rsidRPr="00F93467">
              <w:rPr>
                <w:color w:val="000000"/>
                <w:sz w:val="16"/>
                <w:szCs w:val="16"/>
                <w:u w:val="single"/>
              </w:rPr>
              <w:t>últimos 1</w:t>
            </w:r>
            <w:r>
              <w:rPr>
                <w:color w:val="000000"/>
                <w:sz w:val="16"/>
                <w:szCs w:val="16"/>
                <w:u w:val="single"/>
              </w:rPr>
              <w:t xml:space="preserve">2 </w:t>
            </w:r>
            <w:r w:rsidRPr="00F93467">
              <w:rPr>
                <w:color w:val="000000"/>
                <w:sz w:val="16"/>
                <w:szCs w:val="16"/>
                <w:u w:val="single"/>
              </w:rPr>
              <w:t>meses, de todos</w:t>
            </w:r>
            <w:r>
              <w:rPr>
                <w:color w:val="000000"/>
                <w:sz w:val="16"/>
                <w:szCs w:val="16"/>
                <w:u w:val="single"/>
              </w:rPr>
              <w:t xml:space="preserve"> los integrantes mayores de edad</w:t>
            </w:r>
            <w:r>
              <w:rPr>
                <w:color w:val="000000"/>
                <w:sz w:val="16"/>
                <w:szCs w:val="16"/>
              </w:rPr>
              <w:t>, aunque no se encuentre cotizando, con RUT del empleador/pagador</w:t>
            </w:r>
            <w:r w:rsidR="00F93467">
              <w:rPr>
                <w:color w:val="000000"/>
                <w:sz w:val="16"/>
                <w:szCs w:val="16"/>
              </w:rPr>
              <w:t>. E</w:t>
            </w:r>
            <w:r>
              <w:rPr>
                <w:color w:val="000000"/>
                <w:sz w:val="16"/>
                <w:szCs w:val="16"/>
              </w:rPr>
              <w:t xml:space="preserve">ste documento se puede obtener online en el sitio web de la AFP o de manera presencial en sus oficinas </w:t>
            </w:r>
            <w:r>
              <w:rPr>
                <w:b/>
                <w:color w:val="000000"/>
                <w:sz w:val="16"/>
                <w:szCs w:val="16"/>
              </w:rPr>
              <w:t>Si nunca ha cotizado</w:t>
            </w:r>
            <w:r>
              <w:rPr>
                <w:color w:val="000000"/>
                <w:sz w:val="16"/>
                <w:szCs w:val="16"/>
              </w:rPr>
              <w:t xml:space="preserve">, debe presentar </w:t>
            </w:r>
            <w:r>
              <w:rPr>
                <w:color w:val="000000"/>
                <w:sz w:val="16"/>
                <w:szCs w:val="16"/>
                <w:u w:val="single"/>
              </w:rPr>
              <w:t>certificado de NO afiliación</w:t>
            </w:r>
            <w:r>
              <w:rPr>
                <w:color w:val="000000"/>
                <w:sz w:val="16"/>
                <w:szCs w:val="16"/>
              </w:rPr>
              <w:t xml:space="preserve"> emitido por la Superintendencia de AFP, obtener en </w:t>
            </w:r>
            <w:hyperlink r:id="rId12" w:history="1">
              <w:r w:rsidR="000C45DF" w:rsidRPr="00795977">
                <w:rPr>
                  <w:rStyle w:val="Hipervnculo"/>
                  <w:sz w:val="16"/>
                  <w:szCs w:val="16"/>
                </w:rPr>
                <w:t>https://www.spensiones.cl/apps/certificados/formCertificadoAfiliacion.php</w:t>
              </w:r>
            </w:hyperlink>
            <w:r w:rsidR="000C45DF">
              <w:rPr>
                <w:color w:val="000000"/>
                <w:sz w:val="16"/>
                <w:szCs w:val="16"/>
              </w:rPr>
              <w:t xml:space="preserve"> </w:t>
            </w:r>
          </w:p>
        </w:tc>
      </w:tr>
      <w:tr w:rsidR="00AE0694" w14:paraId="6049062D" w14:textId="77777777" w:rsidTr="00F302B5">
        <w:trPr>
          <w:trHeight w:val="348"/>
          <w:jc w:val="center"/>
        </w:trPr>
        <w:tc>
          <w:tcPr>
            <w:tcW w:w="96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014" w14:textId="77777777" w:rsidR="00AE0694" w:rsidRDefault="00330B0F">
            <w:pPr>
              <w:widowControl/>
              <w:numPr>
                <w:ilvl w:val="1"/>
                <w:numId w:val="4"/>
              </w:numPr>
              <w:pBdr>
                <w:top w:val="nil"/>
                <w:left w:val="nil"/>
                <w:bottom w:val="nil"/>
                <w:right w:val="nil"/>
                <w:between w:val="nil"/>
              </w:pBdr>
              <w:jc w:val="both"/>
              <w:rPr>
                <w:color w:val="000000"/>
                <w:sz w:val="16"/>
                <w:szCs w:val="16"/>
              </w:rPr>
            </w:pPr>
            <w:r>
              <w:rPr>
                <w:b/>
                <w:color w:val="000000"/>
                <w:sz w:val="16"/>
                <w:szCs w:val="16"/>
              </w:rPr>
              <w:t xml:space="preserve">Fotocopia de la Cédula de Identidad </w:t>
            </w:r>
            <w:r>
              <w:rPr>
                <w:color w:val="000000"/>
                <w:sz w:val="16"/>
                <w:szCs w:val="16"/>
              </w:rPr>
              <w:t xml:space="preserve">por </w:t>
            </w:r>
            <w:r>
              <w:rPr>
                <w:color w:val="000000"/>
                <w:sz w:val="16"/>
                <w:szCs w:val="16"/>
                <w:u w:val="single"/>
              </w:rPr>
              <w:t>ambos lados</w:t>
            </w:r>
            <w:r>
              <w:rPr>
                <w:color w:val="000000"/>
                <w:sz w:val="16"/>
                <w:szCs w:val="16"/>
              </w:rPr>
              <w:t xml:space="preserve"> de </w:t>
            </w:r>
            <w:r>
              <w:rPr>
                <w:color w:val="000000"/>
                <w:sz w:val="16"/>
                <w:szCs w:val="16"/>
                <w:u w:val="single"/>
              </w:rPr>
              <w:t>cada integrante</w:t>
            </w:r>
            <w:r>
              <w:rPr>
                <w:color w:val="000000"/>
                <w:sz w:val="16"/>
                <w:szCs w:val="16"/>
              </w:rPr>
              <w:t xml:space="preserve"> del grupo familiar, incluido el/la estudiante. Si hay menor</w:t>
            </w:r>
            <w:r>
              <w:rPr>
                <w:sz w:val="16"/>
                <w:szCs w:val="16"/>
              </w:rPr>
              <w:t xml:space="preserve">es de edad sin cédula, presentar su certificado de nacimiento. </w:t>
            </w:r>
            <w:r>
              <w:rPr>
                <w:color w:val="000000"/>
                <w:sz w:val="16"/>
                <w:szCs w:val="16"/>
              </w:rPr>
              <w:t>En caso de fallecimiento de uno de los padres: certificado de defunción.</w:t>
            </w:r>
          </w:p>
        </w:tc>
      </w:tr>
      <w:tr w:rsidR="00AE0694" w14:paraId="6C7EC9EE" w14:textId="77777777" w:rsidTr="00F302B5">
        <w:trPr>
          <w:trHeight w:val="415"/>
          <w:jc w:val="center"/>
        </w:trPr>
        <w:tc>
          <w:tcPr>
            <w:tcW w:w="96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018" w14:textId="77777777" w:rsidR="00AE0694" w:rsidRDefault="00330B0F">
            <w:pPr>
              <w:widowControl/>
              <w:numPr>
                <w:ilvl w:val="1"/>
                <w:numId w:val="4"/>
              </w:numPr>
              <w:pBdr>
                <w:top w:val="nil"/>
                <w:left w:val="nil"/>
                <w:bottom w:val="nil"/>
                <w:right w:val="nil"/>
                <w:between w:val="nil"/>
              </w:pBdr>
              <w:jc w:val="both"/>
              <w:rPr>
                <w:color w:val="000000"/>
                <w:sz w:val="16"/>
                <w:szCs w:val="16"/>
              </w:rPr>
            </w:pPr>
            <w:r>
              <w:rPr>
                <w:b/>
                <w:color w:val="000000"/>
                <w:sz w:val="16"/>
                <w:szCs w:val="16"/>
              </w:rPr>
              <w:t xml:space="preserve">Certificado de </w:t>
            </w:r>
            <w:r>
              <w:rPr>
                <w:b/>
                <w:sz w:val="16"/>
                <w:szCs w:val="16"/>
              </w:rPr>
              <w:t>a</w:t>
            </w:r>
            <w:r>
              <w:rPr>
                <w:b/>
                <w:color w:val="000000"/>
                <w:sz w:val="16"/>
                <w:szCs w:val="16"/>
              </w:rPr>
              <w:t xml:space="preserve">filiación </w:t>
            </w:r>
            <w:r>
              <w:rPr>
                <w:b/>
                <w:sz w:val="16"/>
                <w:szCs w:val="16"/>
              </w:rPr>
              <w:t>al sistema</w:t>
            </w:r>
            <w:r>
              <w:rPr>
                <w:b/>
                <w:color w:val="000000"/>
                <w:sz w:val="16"/>
                <w:szCs w:val="16"/>
              </w:rPr>
              <w:t xml:space="preserve"> de salud </w:t>
            </w:r>
            <w:r>
              <w:rPr>
                <w:color w:val="000000"/>
                <w:sz w:val="16"/>
                <w:szCs w:val="16"/>
              </w:rPr>
              <w:t xml:space="preserve">del </w:t>
            </w:r>
            <w:r>
              <w:rPr>
                <w:color w:val="000000"/>
                <w:sz w:val="16"/>
                <w:szCs w:val="16"/>
                <w:u w:val="single"/>
              </w:rPr>
              <w:t>estudiante</w:t>
            </w:r>
            <w:r>
              <w:rPr>
                <w:color w:val="000000"/>
                <w:sz w:val="16"/>
                <w:szCs w:val="16"/>
              </w:rPr>
              <w:t xml:space="preserve"> (FONASA o Isapre). Puede ser un solo certificado donde se especifique el titular y sus cargas, incluido el/la estudiante o uno donde salga sólo él o la estudiante.</w:t>
            </w:r>
          </w:p>
        </w:tc>
      </w:tr>
      <w:tr w:rsidR="00AE0694" w14:paraId="5715AAA4" w14:textId="77777777" w:rsidTr="00F302B5">
        <w:trPr>
          <w:trHeight w:val="229"/>
          <w:jc w:val="center"/>
        </w:trPr>
        <w:tc>
          <w:tcPr>
            <w:tcW w:w="96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01C" w14:textId="77777777" w:rsidR="00AE0694" w:rsidRDefault="0040412B">
            <w:pPr>
              <w:widowControl/>
              <w:numPr>
                <w:ilvl w:val="1"/>
                <w:numId w:val="4"/>
              </w:numPr>
              <w:pBdr>
                <w:top w:val="nil"/>
                <w:left w:val="nil"/>
                <w:bottom w:val="nil"/>
                <w:right w:val="nil"/>
                <w:between w:val="nil"/>
              </w:pBdr>
              <w:jc w:val="both"/>
              <w:rPr>
                <w:color w:val="000000"/>
                <w:sz w:val="16"/>
                <w:szCs w:val="16"/>
              </w:rPr>
            </w:pPr>
            <w:hyperlink r:id="rId13">
              <w:r w:rsidR="00330B0F">
                <w:rPr>
                  <w:b/>
                  <w:color w:val="000000"/>
                  <w:sz w:val="16"/>
                  <w:szCs w:val="16"/>
                </w:rPr>
                <w:t xml:space="preserve">Declaración de Gastos Mensuales </w:t>
              </w:r>
            </w:hyperlink>
            <w:hyperlink r:id="rId14">
              <w:r w:rsidR="00330B0F">
                <w:rPr>
                  <w:color w:val="000000"/>
                  <w:sz w:val="16"/>
                  <w:szCs w:val="16"/>
                </w:rPr>
                <w:t>(formato</w:t>
              </w:r>
            </w:hyperlink>
            <w:hyperlink r:id="rId15">
              <w:r w:rsidR="00330B0F">
                <w:rPr>
                  <w:sz w:val="16"/>
                  <w:szCs w:val="16"/>
                </w:rPr>
                <w:t>:</w:t>
              </w:r>
            </w:hyperlink>
            <w:r w:rsidR="00330B0F">
              <w:t xml:space="preserve"> </w:t>
            </w:r>
            <w:hyperlink r:id="rId16">
              <w:r w:rsidR="00330B0F">
                <w:rPr>
                  <w:color w:val="0000FF"/>
                  <w:sz w:val="16"/>
                  <w:szCs w:val="16"/>
                  <w:u w:val="single"/>
                </w:rPr>
                <w:t>www.uchile.cl/dirbde/pae</w:t>
              </w:r>
            </w:hyperlink>
            <w:hyperlink r:id="rId17">
              <w:r w:rsidR="00330B0F">
                <w:rPr>
                  <w:color w:val="000000"/>
                  <w:sz w:val="16"/>
                  <w:szCs w:val="16"/>
                </w:rPr>
                <w:t xml:space="preserve">), adjuntando dos boletas </w:t>
              </w:r>
            </w:hyperlink>
            <w:hyperlink r:id="rId18">
              <w:r w:rsidR="00330B0F">
                <w:rPr>
                  <w:sz w:val="16"/>
                  <w:szCs w:val="16"/>
                </w:rPr>
                <w:t>d</w:t>
              </w:r>
            </w:hyperlink>
            <w:hyperlink r:id="rId19">
              <w:r w:rsidR="00330B0F">
                <w:rPr>
                  <w:color w:val="000000"/>
                  <w:sz w:val="16"/>
                  <w:szCs w:val="16"/>
                </w:rPr>
                <w:t>e servicios básicos. Una declaración por grupo familiar, firmado por el/la jefe de hogar.</w:t>
              </w:r>
            </w:hyperlink>
            <w:r w:rsidR="00330B0F">
              <w:rPr>
                <w:color w:val="000000"/>
                <w:sz w:val="16"/>
                <w:szCs w:val="16"/>
              </w:rPr>
              <w:t xml:space="preserve"> Sólo declare gastos efectivamente pagados en un mes promedio del año 202</w:t>
            </w:r>
            <w:r w:rsidR="00330B0F">
              <w:rPr>
                <w:sz w:val="16"/>
                <w:szCs w:val="16"/>
              </w:rPr>
              <w:t>3</w:t>
            </w:r>
            <w:r w:rsidR="00330B0F">
              <w:rPr>
                <w:color w:val="000000"/>
                <w:sz w:val="16"/>
                <w:szCs w:val="16"/>
              </w:rPr>
              <w:t>.</w:t>
            </w:r>
          </w:p>
        </w:tc>
      </w:tr>
      <w:tr w:rsidR="00F6124D" w14:paraId="35DE2983" w14:textId="77777777" w:rsidTr="00F302B5">
        <w:trPr>
          <w:trHeight w:val="302"/>
          <w:jc w:val="center"/>
        </w:trPr>
        <w:tc>
          <w:tcPr>
            <w:tcW w:w="96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CBE4253" w14:textId="52B2BBDB" w:rsidR="00F6124D" w:rsidRPr="00F6124D" w:rsidRDefault="00F6124D" w:rsidP="00F6124D">
            <w:pPr>
              <w:widowControl/>
              <w:pBdr>
                <w:top w:val="nil"/>
                <w:left w:val="nil"/>
                <w:bottom w:val="nil"/>
                <w:right w:val="nil"/>
                <w:between w:val="nil"/>
              </w:pBdr>
              <w:spacing w:after="240"/>
              <w:ind w:left="574"/>
              <w:jc w:val="both"/>
              <w:rPr>
                <w:bCs/>
                <w:color w:val="000000"/>
                <w:sz w:val="16"/>
                <w:szCs w:val="16"/>
              </w:rPr>
            </w:pPr>
            <w:r>
              <w:rPr>
                <w:bCs/>
                <w:color w:val="000000"/>
                <w:sz w:val="16"/>
                <w:szCs w:val="16"/>
              </w:rPr>
              <w:t>*</w:t>
            </w:r>
            <w:r w:rsidRPr="00F6124D">
              <w:rPr>
                <w:bCs/>
                <w:color w:val="000000"/>
                <w:sz w:val="16"/>
                <w:szCs w:val="16"/>
              </w:rPr>
              <w:t xml:space="preserve">Si presenta la Cartola Hogar del Registro Social de Hogares, donde aparece la dirección actualizada, </w:t>
            </w:r>
            <w:r w:rsidRPr="00F6124D">
              <w:rPr>
                <w:bCs/>
                <w:color w:val="000000"/>
                <w:sz w:val="16"/>
                <w:szCs w:val="16"/>
                <w:u w:val="single"/>
              </w:rPr>
              <w:t>no debe entregar el certificado de residencia</w:t>
            </w:r>
            <w:r w:rsidRPr="00F6124D">
              <w:rPr>
                <w:bCs/>
                <w:color w:val="000000"/>
                <w:sz w:val="16"/>
                <w:szCs w:val="16"/>
              </w:rPr>
              <w:t>.  Para los estudiantes que provienen de fuera de la Región Metropolitana, no se considera como domicilio el lugar donde permanece por el periodo académico; su domicilio será el del grupo familiar de donde proviene (región diferente a la RM).</w:t>
            </w:r>
          </w:p>
          <w:p w14:paraId="0F93D850" w14:textId="09D04644" w:rsidR="00F6124D" w:rsidRPr="00F6124D" w:rsidRDefault="00F6124D" w:rsidP="00F6124D">
            <w:pPr>
              <w:pStyle w:val="Prrafodelista"/>
              <w:widowControl/>
              <w:numPr>
                <w:ilvl w:val="1"/>
                <w:numId w:val="4"/>
              </w:numPr>
              <w:pBdr>
                <w:top w:val="nil"/>
                <w:left w:val="nil"/>
                <w:bottom w:val="nil"/>
                <w:right w:val="nil"/>
                <w:between w:val="nil"/>
              </w:pBdr>
              <w:jc w:val="both"/>
              <w:rPr>
                <w:b/>
                <w:color w:val="000000"/>
                <w:sz w:val="16"/>
                <w:szCs w:val="16"/>
              </w:rPr>
            </w:pPr>
            <w:r w:rsidRPr="00F6124D">
              <w:rPr>
                <w:b/>
                <w:color w:val="000000"/>
                <w:sz w:val="16"/>
                <w:szCs w:val="16"/>
              </w:rPr>
              <w:t>Certificado de residencia</w:t>
            </w:r>
            <w:r w:rsidRPr="00F6124D">
              <w:rPr>
                <w:bCs/>
                <w:color w:val="000000"/>
                <w:sz w:val="16"/>
                <w:szCs w:val="16"/>
              </w:rPr>
              <w:t xml:space="preserve">, puede ser un solo documento que indique quiénes viven en el domicilio o uno por cada integrante. Obtener el certificado en Junta de vecinos, administración de edificios o en formato U Chile buscar en </w:t>
            </w:r>
            <w:hyperlink r:id="rId20" w:history="1">
              <w:r w:rsidRPr="00A058B8">
                <w:rPr>
                  <w:rStyle w:val="Hipervnculo"/>
                  <w:bCs/>
                  <w:sz w:val="16"/>
                  <w:szCs w:val="16"/>
                </w:rPr>
                <w:t>www.uchile.cl/dirbde/pae</w:t>
              </w:r>
            </w:hyperlink>
            <w:r w:rsidRPr="00F6124D">
              <w:rPr>
                <w:bCs/>
                <w:color w:val="000000"/>
                <w:sz w:val="16"/>
                <w:szCs w:val="16"/>
              </w:rPr>
              <w:t>.</w:t>
            </w:r>
            <w:r>
              <w:rPr>
                <w:bCs/>
                <w:color w:val="000000"/>
                <w:sz w:val="16"/>
                <w:szCs w:val="16"/>
              </w:rPr>
              <w:t xml:space="preserve"> </w:t>
            </w:r>
          </w:p>
        </w:tc>
      </w:tr>
      <w:tr w:rsidR="00AE0694" w14:paraId="4837D682" w14:textId="77777777" w:rsidTr="00F302B5">
        <w:trPr>
          <w:trHeight w:val="302"/>
          <w:jc w:val="center"/>
        </w:trPr>
        <w:tc>
          <w:tcPr>
            <w:tcW w:w="96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02E" w14:textId="77777777" w:rsidR="00AE0694" w:rsidRDefault="00330B0F">
            <w:pPr>
              <w:widowControl/>
              <w:numPr>
                <w:ilvl w:val="1"/>
                <w:numId w:val="4"/>
              </w:numPr>
              <w:pBdr>
                <w:top w:val="nil"/>
                <w:left w:val="nil"/>
                <w:bottom w:val="nil"/>
                <w:right w:val="nil"/>
                <w:between w:val="nil"/>
              </w:pBdr>
              <w:jc w:val="both"/>
              <w:rPr>
                <w:color w:val="000000"/>
                <w:sz w:val="16"/>
                <w:szCs w:val="16"/>
              </w:rPr>
            </w:pPr>
            <w:r>
              <w:rPr>
                <w:b/>
                <w:color w:val="000000"/>
                <w:sz w:val="16"/>
                <w:szCs w:val="16"/>
              </w:rPr>
              <w:t xml:space="preserve">Documento que acredite </w:t>
            </w:r>
            <w:r>
              <w:rPr>
                <w:b/>
                <w:sz w:val="16"/>
                <w:szCs w:val="16"/>
              </w:rPr>
              <w:t>matrícula</w:t>
            </w:r>
            <w:r>
              <w:rPr>
                <w:b/>
                <w:color w:val="000000"/>
                <w:sz w:val="16"/>
                <w:szCs w:val="16"/>
              </w:rPr>
              <w:t xml:space="preserve"> o certificado de alumno regular</w:t>
            </w:r>
            <w:r>
              <w:rPr>
                <w:color w:val="000000"/>
                <w:sz w:val="16"/>
                <w:szCs w:val="16"/>
              </w:rPr>
              <w:t xml:space="preserve"> de los integrantes del grupo familiar que se encuentren cursando estudios durante el 202</w:t>
            </w:r>
            <w:r>
              <w:rPr>
                <w:sz w:val="16"/>
                <w:szCs w:val="16"/>
              </w:rPr>
              <w:t>3</w:t>
            </w:r>
            <w:r>
              <w:rPr>
                <w:color w:val="000000"/>
                <w:sz w:val="16"/>
                <w:szCs w:val="16"/>
              </w:rPr>
              <w:t>, no de estudiante.</w:t>
            </w:r>
          </w:p>
        </w:tc>
      </w:tr>
      <w:tr w:rsidR="00F6124D" w14:paraId="268ABF1C" w14:textId="77777777" w:rsidTr="00F302B5">
        <w:trPr>
          <w:trHeight w:val="302"/>
          <w:jc w:val="center"/>
        </w:trPr>
        <w:tc>
          <w:tcPr>
            <w:tcW w:w="963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A1FD9A" w14:textId="3825363B" w:rsidR="00F6124D" w:rsidRDefault="00F6124D">
            <w:pPr>
              <w:widowControl/>
              <w:numPr>
                <w:ilvl w:val="1"/>
                <w:numId w:val="4"/>
              </w:numPr>
              <w:pBdr>
                <w:top w:val="nil"/>
                <w:left w:val="nil"/>
                <w:bottom w:val="nil"/>
                <w:right w:val="nil"/>
                <w:between w:val="nil"/>
              </w:pBdr>
              <w:jc w:val="both"/>
              <w:rPr>
                <w:b/>
                <w:color w:val="000000"/>
                <w:sz w:val="16"/>
                <w:szCs w:val="16"/>
              </w:rPr>
            </w:pPr>
            <w:r w:rsidRPr="00F6124D">
              <w:rPr>
                <w:b/>
                <w:color w:val="000000"/>
                <w:sz w:val="16"/>
                <w:szCs w:val="16"/>
              </w:rPr>
              <w:t xml:space="preserve">Consulta tributaria de terceros de todos los mayores de 18 años. </w:t>
            </w:r>
            <w:r w:rsidRPr="00F6124D">
              <w:rPr>
                <w:bCs/>
                <w:color w:val="000000"/>
                <w:sz w:val="16"/>
                <w:szCs w:val="16"/>
              </w:rPr>
              <w:t xml:space="preserve">Debes realizar una captura de pantalla tras digitar el RUT de la persona en el siguiente link: </w:t>
            </w:r>
            <w:hyperlink r:id="rId21" w:history="1">
              <w:r w:rsidR="007233E2" w:rsidRPr="00A058B8">
                <w:rPr>
                  <w:rStyle w:val="Hipervnculo"/>
                  <w:bCs/>
                  <w:sz w:val="16"/>
                  <w:szCs w:val="16"/>
                </w:rPr>
                <w:t>https://zeus.sii.cl/cvc/stc/stc.html</w:t>
              </w:r>
            </w:hyperlink>
            <w:r w:rsidR="007233E2">
              <w:rPr>
                <w:bCs/>
                <w:color w:val="000000"/>
                <w:sz w:val="16"/>
                <w:szCs w:val="16"/>
              </w:rPr>
              <w:t xml:space="preserve"> </w:t>
            </w:r>
          </w:p>
        </w:tc>
      </w:tr>
    </w:tbl>
    <w:p w14:paraId="1DCC0971" w14:textId="77777777" w:rsidR="00FE08BC" w:rsidRDefault="00FE08BC">
      <w:pPr>
        <w:pBdr>
          <w:top w:val="nil"/>
          <w:left w:val="nil"/>
          <w:bottom w:val="nil"/>
          <w:right w:val="nil"/>
          <w:between w:val="nil"/>
        </w:pBdr>
        <w:spacing w:line="276" w:lineRule="auto"/>
        <w:rPr>
          <w:color w:val="000000"/>
          <w:sz w:val="16"/>
          <w:szCs w:val="16"/>
        </w:rPr>
      </w:pPr>
    </w:p>
    <w:tbl>
      <w:tblPr>
        <w:tblStyle w:val="af1"/>
        <w:tblpPr w:leftFromText="141" w:rightFromText="141" w:vertAnchor="text" w:tblpXSpec="center" w:tblpY="1"/>
        <w:tblOverlap w:val="never"/>
        <w:tblW w:w="963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76"/>
        <w:gridCol w:w="1700"/>
        <w:gridCol w:w="3715"/>
        <w:gridCol w:w="3548"/>
      </w:tblGrid>
      <w:tr w:rsidR="00097FCB" w14:paraId="416D5922" w14:textId="77777777" w:rsidTr="00C36696">
        <w:trPr>
          <w:trHeight w:val="315"/>
        </w:trPr>
        <w:tc>
          <w:tcPr>
            <w:tcW w:w="9639" w:type="dxa"/>
            <w:gridSpan w:val="4"/>
            <w:tcBorders>
              <w:top w:val="single" w:sz="4" w:space="0" w:color="000000"/>
              <w:left w:val="single" w:sz="4" w:space="0" w:color="000000"/>
              <w:bottom w:val="single" w:sz="4" w:space="0" w:color="000000"/>
            </w:tcBorders>
            <w:shd w:val="clear" w:color="auto" w:fill="0070C0"/>
            <w:vAlign w:val="center"/>
          </w:tcPr>
          <w:p w14:paraId="7BF6AD90" w14:textId="7EF1FE37" w:rsidR="00097FCB" w:rsidRDefault="00097FCB" w:rsidP="00C36696">
            <w:pPr>
              <w:pStyle w:val="Prrafodelista"/>
              <w:widowControl/>
              <w:numPr>
                <w:ilvl w:val="0"/>
                <w:numId w:val="3"/>
              </w:numPr>
              <w:pBdr>
                <w:top w:val="nil"/>
                <w:left w:val="nil"/>
                <w:bottom w:val="nil"/>
                <w:right w:val="nil"/>
                <w:between w:val="nil"/>
              </w:pBdr>
              <w:jc w:val="center"/>
            </w:pPr>
            <w:r w:rsidRPr="00097FCB">
              <w:rPr>
                <w:b/>
                <w:color w:val="FFFFFF"/>
              </w:rPr>
              <w:t>DOCUMENTOS OBLIGATORIOS SEGÚN TU SITUACIÓN SOCIOECONÓMICA</w:t>
            </w:r>
          </w:p>
        </w:tc>
      </w:tr>
      <w:tr w:rsidR="00097FCB" w14:paraId="48D49BD3" w14:textId="77777777" w:rsidTr="00A83A3A">
        <w:trPr>
          <w:trHeight w:val="315"/>
        </w:trPr>
        <w:tc>
          <w:tcPr>
            <w:tcW w:w="6091" w:type="dxa"/>
            <w:gridSpan w:val="3"/>
            <w:tcBorders>
              <w:top w:val="single" w:sz="4" w:space="0" w:color="000000"/>
              <w:left w:val="single" w:sz="4" w:space="0" w:color="000000"/>
              <w:bottom w:val="single" w:sz="4" w:space="0" w:color="000000"/>
            </w:tcBorders>
            <w:shd w:val="clear" w:color="auto" w:fill="0070C0"/>
            <w:vAlign w:val="center"/>
          </w:tcPr>
          <w:p w14:paraId="106C1309" w14:textId="3EB7FBA4" w:rsidR="00097FCB" w:rsidRDefault="00097FCB" w:rsidP="00C36696">
            <w:pPr>
              <w:pStyle w:val="Prrafodelista"/>
              <w:widowControl/>
              <w:numPr>
                <w:ilvl w:val="0"/>
                <w:numId w:val="4"/>
              </w:numPr>
              <w:pBdr>
                <w:top w:val="nil"/>
                <w:left w:val="nil"/>
                <w:bottom w:val="nil"/>
                <w:right w:val="nil"/>
                <w:between w:val="nil"/>
              </w:pBdr>
              <w:shd w:val="clear" w:color="auto" w:fill="0070C0"/>
              <w:jc w:val="both"/>
            </w:pPr>
            <w:r w:rsidRPr="00097FCB">
              <w:rPr>
                <w:b/>
                <w:color w:val="FFFFFF"/>
              </w:rPr>
              <w:t>INGRESOS DEL GRUPO FAMILIAR</w:t>
            </w:r>
          </w:p>
        </w:tc>
        <w:tc>
          <w:tcPr>
            <w:tcW w:w="3548" w:type="dxa"/>
            <w:tcBorders>
              <w:top w:val="single" w:sz="4" w:space="0" w:color="000000"/>
              <w:left w:val="single" w:sz="4" w:space="0" w:color="000000"/>
              <w:bottom w:val="single" w:sz="4" w:space="0" w:color="000000"/>
            </w:tcBorders>
            <w:shd w:val="clear" w:color="auto" w:fill="0070C0"/>
            <w:vAlign w:val="center"/>
          </w:tcPr>
          <w:p w14:paraId="63F1A85B" w14:textId="23F952D6" w:rsidR="00097FCB" w:rsidRDefault="00097FCB" w:rsidP="00C36696">
            <w:pPr>
              <w:widowControl/>
              <w:pBdr>
                <w:top w:val="nil"/>
                <w:left w:val="nil"/>
                <w:bottom w:val="nil"/>
                <w:right w:val="nil"/>
                <w:between w:val="nil"/>
              </w:pBdr>
              <w:jc w:val="both"/>
            </w:pPr>
            <w:r>
              <w:rPr>
                <w:b/>
                <w:color w:val="FFFFFF"/>
              </w:rPr>
              <w:t>Links de ayuda</w:t>
            </w:r>
          </w:p>
        </w:tc>
      </w:tr>
      <w:tr w:rsidR="00DA07B6" w14:paraId="797132D4" w14:textId="77777777" w:rsidTr="00A83A3A">
        <w:trPr>
          <w:trHeight w:val="315"/>
        </w:trPr>
        <w:tc>
          <w:tcPr>
            <w:tcW w:w="6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3316F9A7" w14:textId="137454E9" w:rsidR="00B23824" w:rsidRPr="00B23824" w:rsidRDefault="00B23824" w:rsidP="00C36696">
            <w:pPr>
              <w:pStyle w:val="Prrafodelista"/>
              <w:numPr>
                <w:ilvl w:val="1"/>
                <w:numId w:val="4"/>
              </w:numPr>
              <w:rPr>
                <w:sz w:val="16"/>
                <w:szCs w:val="16"/>
              </w:rPr>
            </w:pPr>
          </w:p>
          <w:p w14:paraId="25F349E3" w14:textId="0483105A" w:rsidR="00B23824" w:rsidRPr="00B23824" w:rsidRDefault="00B23824" w:rsidP="00C36696">
            <w:pPr>
              <w:pStyle w:val="Prrafodelista"/>
              <w:ind w:left="360"/>
              <w:rPr>
                <w:sz w:val="16"/>
                <w:szCs w:val="16"/>
              </w:rPr>
            </w:pPr>
          </w:p>
        </w:tc>
        <w:tc>
          <w:tcPr>
            <w:tcW w:w="17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016643FD" w14:textId="3C160D7B" w:rsidR="00DA07B6" w:rsidRDefault="00DA07B6" w:rsidP="00C36696">
            <w:pPr>
              <w:rPr>
                <w:sz w:val="16"/>
                <w:szCs w:val="16"/>
              </w:rPr>
            </w:pPr>
            <w:r>
              <w:rPr>
                <w:color w:val="000000"/>
                <w:sz w:val="16"/>
                <w:szCs w:val="16"/>
              </w:rPr>
              <w:t xml:space="preserve">Dependientes </w:t>
            </w:r>
          </w:p>
        </w:tc>
        <w:tc>
          <w:tcPr>
            <w:tcW w:w="3715" w:type="dxa"/>
            <w:tcBorders>
              <w:top w:val="single" w:sz="4" w:space="0" w:color="000000"/>
              <w:left w:val="nil"/>
              <w:bottom w:val="single" w:sz="4" w:space="0" w:color="000000"/>
              <w:right w:val="single" w:sz="4" w:space="0" w:color="000000"/>
            </w:tcBorders>
            <w:shd w:val="clear" w:color="auto" w:fill="auto"/>
            <w:vAlign w:val="center"/>
          </w:tcPr>
          <w:p w14:paraId="4B4AEF11" w14:textId="350FECB2" w:rsidR="00DA07B6" w:rsidRDefault="00DA07B6" w:rsidP="00C36696">
            <w:pPr>
              <w:rPr>
                <w:sz w:val="16"/>
                <w:szCs w:val="16"/>
              </w:rPr>
            </w:pPr>
            <w:r>
              <w:rPr>
                <w:color w:val="000000"/>
                <w:sz w:val="16"/>
                <w:szCs w:val="16"/>
              </w:rPr>
              <w:t>Liquidaciones de sueldo de junio, julio y agosto 202</w:t>
            </w:r>
            <w:r>
              <w:rPr>
                <w:sz w:val="16"/>
                <w:szCs w:val="16"/>
              </w:rPr>
              <w:t>3</w:t>
            </w:r>
          </w:p>
        </w:tc>
        <w:tc>
          <w:tcPr>
            <w:tcW w:w="3548" w:type="dxa"/>
            <w:vMerge w:val="restart"/>
          </w:tcPr>
          <w:p w14:paraId="14C234D3" w14:textId="77777777" w:rsidR="00DA07B6" w:rsidRDefault="00DA07B6" w:rsidP="00C36696">
            <w:pPr>
              <w:widowControl/>
              <w:pBdr>
                <w:top w:val="nil"/>
                <w:left w:val="nil"/>
                <w:bottom w:val="nil"/>
                <w:right w:val="nil"/>
                <w:between w:val="nil"/>
              </w:pBdr>
              <w:jc w:val="both"/>
            </w:pPr>
          </w:p>
        </w:tc>
      </w:tr>
      <w:tr w:rsidR="00DA07B6" w14:paraId="0AAFE93B" w14:textId="77777777" w:rsidTr="00A83A3A">
        <w:trPr>
          <w:trHeight w:val="286"/>
        </w:trPr>
        <w:tc>
          <w:tcPr>
            <w:tcW w:w="6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52BF149" w14:textId="77777777" w:rsidR="00DA07B6" w:rsidRDefault="00DA07B6" w:rsidP="00C36696">
            <w:pPr>
              <w:jc w:val="center"/>
              <w:rPr>
                <w:sz w:val="16"/>
                <w:szCs w:val="16"/>
              </w:rPr>
            </w:pPr>
          </w:p>
        </w:tc>
        <w:tc>
          <w:tcPr>
            <w:tcW w:w="17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1D4612A" w14:textId="77777777" w:rsidR="00DA07B6" w:rsidRDefault="00DA07B6" w:rsidP="00C36696">
            <w:pPr>
              <w:rPr>
                <w:sz w:val="16"/>
                <w:szCs w:val="16"/>
              </w:rPr>
            </w:pPr>
          </w:p>
        </w:tc>
        <w:tc>
          <w:tcPr>
            <w:tcW w:w="3715" w:type="dxa"/>
            <w:tcBorders>
              <w:top w:val="nil"/>
              <w:left w:val="nil"/>
              <w:right w:val="single" w:sz="4" w:space="0" w:color="000000"/>
            </w:tcBorders>
            <w:shd w:val="clear" w:color="auto" w:fill="auto"/>
            <w:vAlign w:val="center"/>
          </w:tcPr>
          <w:p w14:paraId="0BA06925" w14:textId="3EF8274E" w:rsidR="00DA07B6" w:rsidRDefault="00DA07B6" w:rsidP="00C36696">
            <w:pPr>
              <w:rPr>
                <w:sz w:val="16"/>
                <w:szCs w:val="16"/>
              </w:rPr>
            </w:pPr>
            <w:r>
              <w:rPr>
                <w:color w:val="000000"/>
                <w:sz w:val="16"/>
                <w:szCs w:val="16"/>
              </w:rPr>
              <w:t>En caso de integrante perteneciente a Fuerzas Armadas (Ejército, Armada y Fuerza Aérea), Carabineros y Policía de Investigaciones: Certificado de renta con remuneraciones año 202</w:t>
            </w:r>
            <w:r>
              <w:rPr>
                <w:sz w:val="16"/>
                <w:szCs w:val="16"/>
              </w:rPr>
              <w:t>3</w:t>
            </w:r>
          </w:p>
        </w:tc>
        <w:tc>
          <w:tcPr>
            <w:tcW w:w="3548" w:type="dxa"/>
            <w:vMerge/>
          </w:tcPr>
          <w:p w14:paraId="23EE5E99" w14:textId="77777777" w:rsidR="00DA07B6" w:rsidRDefault="00DA07B6" w:rsidP="00C36696">
            <w:pPr>
              <w:widowControl/>
              <w:pBdr>
                <w:top w:val="nil"/>
                <w:left w:val="nil"/>
                <w:bottom w:val="nil"/>
                <w:right w:val="nil"/>
                <w:between w:val="nil"/>
              </w:pBdr>
              <w:jc w:val="both"/>
            </w:pPr>
          </w:p>
        </w:tc>
      </w:tr>
      <w:tr w:rsidR="00DA07B6" w14:paraId="2D827DC4" w14:textId="77777777" w:rsidTr="00A83A3A">
        <w:trPr>
          <w:trHeight w:val="616"/>
        </w:trPr>
        <w:tc>
          <w:tcPr>
            <w:tcW w:w="6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4617D8" w14:textId="7BD41F32" w:rsidR="006D6163" w:rsidRPr="006D6163" w:rsidRDefault="006D6163" w:rsidP="00C36696">
            <w:pPr>
              <w:jc w:val="center"/>
              <w:rPr>
                <w:b/>
                <w:bCs/>
                <w:sz w:val="16"/>
                <w:szCs w:val="16"/>
              </w:rPr>
            </w:pPr>
            <w:r w:rsidRPr="006D6163">
              <w:rPr>
                <w:b/>
                <w:bCs/>
                <w:sz w:val="16"/>
                <w:szCs w:val="16"/>
              </w:rPr>
              <w:t>2.2</w:t>
            </w:r>
          </w:p>
        </w:tc>
        <w:tc>
          <w:tcPr>
            <w:tcW w:w="17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F0D9CD2" w14:textId="6B130BA9" w:rsidR="00DA07B6" w:rsidRDefault="00DA07B6" w:rsidP="00C36696">
            <w:pPr>
              <w:rPr>
                <w:sz w:val="16"/>
                <w:szCs w:val="16"/>
              </w:rPr>
            </w:pPr>
            <w:r>
              <w:rPr>
                <w:color w:val="000000"/>
                <w:sz w:val="16"/>
                <w:szCs w:val="16"/>
              </w:rPr>
              <w:t>Pensionados (vejez, sobrevivencia, invalidez u otra)</w:t>
            </w:r>
          </w:p>
        </w:tc>
        <w:tc>
          <w:tcPr>
            <w:tcW w:w="3715" w:type="dxa"/>
            <w:tcBorders>
              <w:top w:val="single" w:sz="4" w:space="0" w:color="000000"/>
              <w:left w:val="nil"/>
              <w:bottom w:val="single" w:sz="4" w:space="0" w:color="auto"/>
              <w:right w:val="single" w:sz="4" w:space="0" w:color="000000"/>
            </w:tcBorders>
            <w:shd w:val="clear" w:color="auto" w:fill="auto"/>
            <w:vAlign w:val="center"/>
          </w:tcPr>
          <w:p w14:paraId="48461EF2" w14:textId="54B34DA7" w:rsidR="00DA07B6" w:rsidRDefault="00DA07B6" w:rsidP="00C36696">
            <w:pPr>
              <w:rPr>
                <w:sz w:val="16"/>
                <w:szCs w:val="16"/>
              </w:rPr>
            </w:pPr>
            <w:r>
              <w:rPr>
                <w:color w:val="000000"/>
                <w:sz w:val="16"/>
                <w:szCs w:val="16"/>
              </w:rPr>
              <w:t>Colilla de pensión mes de agosto 202</w:t>
            </w:r>
            <w:r>
              <w:rPr>
                <w:sz w:val="16"/>
                <w:szCs w:val="16"/>
              </w:rPr>
              <w:t>3</w:t>
            </w:r>
          </w:p>
        </w:tc>
        <w:tc>
          <w:tcPr>
            <w:tcW w:w="3548" w:type="dxa"/>
            <w:tcBorders>
              <w:bottom w:val="single" w:sz="4" w:space="0" w:color="auto"/>
            </w:tcBorders>
          </w:tcPr>
          <w:p w14:paraId="451E1117" w14:textId="77777777" w:rsidR="00DA07B6" w:rsidRDefault="00DA07B6" w:rsidP="00C36696">
            <w:pPr>
              <w:widowControl/>
              <w:pBdr>
                <w:top w:val="nil"/>
                <w:left w:val="nil"/>
                <w:bottom w:val="nil"/>
                <w:right w:val="nil"/>
                <w:between w:val="nil"/>
              </w:pBdr>
              <w:jc w:val="both"/>
            </w:pPr>
          </w:p>
        </w:tc>
      </w:tr>
      <w:tr w:rsidR="00DA07B6" w14:paraId="44A2A190" w14:textId="77777777" w:rsidTr="00A83A3A">
        <w:trPr>
          <w:trHeight w:val="330"/>
        </w:trPr>
        <w:tc>
          <w:tcPr>
            <w:tcW w:w="676" w:type="dxa"/>
            <w:vMerge w:val="restart"/>
          </w:tcPr>
          <w:p w14:paraId="21D669F8" w14:textId="77777777" w:rsidR="006D6163" w:rsidRPr="006D6163" w:rsidRDefault="006D6163" w:rsidP="00C36696">
            <w:pPr>
              <w:jc w:val="center"/>
              <w:rPr>
                <w:b/>
                <w:bCs/>
                <w:sz w:val="16"/>
                <w:szCs w:val="16"/>
              </w:rPr>
            </w:pPr>
          </w:p>
          <w:p w14:paraId="16EE4C96" w14:textId="77777777" w:rsidR="006D6163" w:rsidRPr="006D6163" w:rsidRDefault="006D6163" w:rsidP="00C36696">
            <w:pPr>
              <w:jc w:val="center"/>
              <w:rPr>
                <w:b/>
                <w:bCs/>
                <w:sz w:val="16"/>
                <w:szCs w:val="16"/>
              </w:rPr>
            </w:pPr>
          </w:p>
          <w:p w14:paraId="39E24EEC" w14:textId="39AC02A5" w:rsidR="00DA07B6" w:rsidRPr="006D6163" w:rsidRDefault="006D6163" w:rsidP="00C36696">
            <w:pPr>
              <w:jc w:val="center"/>
              <w:rPr>
                <w:b/>
                <w:bCs/>
                <w:sz w:val="16"/>
                <w:szCs w:val="16"/>
              </w:rPr>
            </w:pPr>
            <w:r w:rsidRPr="006D6163">
              <w:rPr>
                <w:b/>
                <w:bCs/>
                <w:sz w:val="16"/>
                <w:szCs w:val="16"/>
              </w:rPr>
              <w:t>2.3</w:t>
            </w:r>
          </w:p>
          <w:p w14:paraId="30862857" w14:textId="0A06972D" w:rsidR="006D6163" w:rsidRPr="006D6163" w:rsidRDefault="006D6163" w:rsidP="00C36696">
            <w:pPr>
              <w:jc w:val="center"/>
              <w:rPr>
                <w:b/>
                <w:bCs/>
                <w:sz w:val="16"/>
                <w:szCs w:val="16"/>
              </w:rPr>
            </w:pPr>
          </w:p>
        </w:tc>
        <w:tc>
          <w:tcPr>
            <w:tcW w:w="17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25C66454" w14:textId="21BE7D43" w:rsidR="00DA07B6" w:rsidRDefault="00DA07B6" w:rsidP="00C36696">
            <w:pPr>
              <w:rPr>
                <w:sz w:val="16"/>
                <w:szCs w:val="16"/>
              </w:rPr>
            </w:pPr>
            <w:r>
              <w:rPr>
                <w:color w:val="000000"/>
                <w:sz w:val="16"/>
                <w:szCs w:val="16"/>
              </w:rPr>
              <w:t>Dueño(a) de casa</w:t>
            </w:r>
          </w:p>
        </w:tc>
        <w:tc>
          <w:tcPr>
            <w:tcW w:w="37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703B25F" w14:textId="23D84204" w:rsidR="00DA07B6" w:rsidRDefault="00DA07B6" w:rsidP="00C36696">
            <w:pPr>
              <w:rPr>
                <w:sz w:val="16"/>
                <w:szCs w:val="16"/>
              </w:rPr>
            </w:pPr>
            <w:r>
              <w:rPr>
                <w:color w:val="000000"/>
                <w:sz w:val="16"/>
                <w:szCs w:val="16"/>
              </w:rPr>
              <w:t>Certificado de cotizaciones de AFP últimos 12 meses con RUT empleador</w:t>
            </w:r>
          </w:p>
        </w:tc>
        <w:tc>
          <w:tcPr>
            <w:tcW w:w="3548" w:type="dxa"/>
            <w:tcBorders>
              <w:bottom w:val="single" w:sz="4" w:space="0" w:color="auto"/>
            </w:tcBorders>
          </w:tcPr>
          <w:p w14:paraId="73DEC7C4" w14:textId="77777777" w:rsidR="00DA07B6" w:rsidRDefault="00DA07B6" w:rsidP="00C36696">
            <w:pPr>
              <w:widowControl/>
              <w:pBdr>
                <w:top w:val="nil"/>
                <w:left w:val="nil"/>
                <w:bottom w:val="nil"/>
                <w:right w:val="nil"/>
                <w:between w:val="nil"/>
              </w:pBdr>
              <w:jc w:val="both"/>
            </w:pPr>
          </w:p>
        </w:tc>
      </w:tr>
      <w:tr w:rsidR="00DA07B6" w14:paraId="1E729C86" w14:textId="77777777" w:rsidTr="00A83A3A">
        <w:trPr>
          <w:trHeight w:val="271"/>
        </w:trPr>
        <w:tc>
          <w:tcPr>
            <w:tcW w:w="676" w:type="dxa"/>
            <w:vMerge/>
          </w:tcPr>
          <w:p w14:paraId="40F2AFE4" w14:textId="77777777" w:rsidR="00DA07B6" w:rsidRDefault="00DA07B6" w:rsidP="00C36696">
            <w:pPr>
              <w:rPr>
                <w:sz w:val="16"/>
                <w:szCs w:val="16"/>
              </w:rPr>
            </w:pPr>
          </w:p>
        </w:tc>
        <w:tc>
          <w:tcPr>
            <w:tcW w:w="170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95286E2" w14:textId="77777777" w:rsidR="00DA07B6" w:rsidRDefault="00DA07B6" w:rsidP="00C36696">
            <w:pPr>
              <w:rPr>
                <w:sz w:val="16"/>
                <w:szCs w:val="16"/>
              </w:rPr>
            </w:pPr>
          </w:p>
        </w:tc>
        <w:tc>
          <w:tcPr>
            <w:tcW w:w="37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E0D69C3" w14:textId="3A6962A7" w:rsidR="00DA07B6" w:rsidRDefault="00DA07B6" w:rsidP="00C36696">
            <w:pPr>
              <w:rPr>
                <w:sz w:val="16"/>
                <w:szCs w:val="16"/>
              </w:rPr>
            </w:pPr>
            <w:r>
              <w:rPr>
                <w:color w:val="000000"/>
                <w:sz w:val="16"/>
                <w:szCs w:val="16"/>
              </w:rPr>
              <w:t>Consulta tributaria de terceros</w:t>
            </w:r>
          </w:p>
        </w:tc>
        <w:tc>
          <w:tcPr>
            <w:tcW w:w="35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39F39A0" w14:textId="1D08782D" w:rsidR="00DA07B6" w:rsidRDefault="00DA07B6" w:rsidP="00C36696">
            <w:pPr>
              <w:widowControl/>
              <w:pBdr>
                <w:top w:val="nil"/>
                <w:left w:val="nil"/>
                <w:bottom w:val="nil"/>
                <w:right w:val="nil"/>
                <w:between w:val="nil"/>
              </w:pBdr>
              <w:jc w:val="both"/>
            </w:pPr>
            <w:r>
              <w:rPr>
                <w:color w:val="000000"/>
                <w:sz w:val="16"/>
                <w:szCs w:val="16"/>
              </w:rPr>
              <w:t>Realiza una captura de pantalla tras digitar el RUT de la persona en link:</w:t>
            </w:r>
            <w:r>
              <w:rPr>
                <w:sz w:val="16"/>
                <w:szCs w:val="16"/>
              </w:rPr>
              <w:t xml:space="preserve"> </w:t>
            </w:r>
            <w:hyperlink r:id="rId22">
              <w:r>
                <w:rPr>
                  <w:color w:val="0000FF"/>
                  <w:sz w:val="16"/>
                  <w:szCs w:val="16"/>
                  <w:u w:val="single"/>
                </w:rPr>
                <w:t>https://zeus.sii.cl/cvc/stc/stc.html</w:t>
              </w:r>
            </w:hyperlink>
          </w:p>
        </w:tc>
      </w:tr>
      <w:tr w:rsidR="00DA07B6" w14:paraId="50AC351C" w14:textId="77777777" w:rsidTr="00A83A3A">
        <w:trPr>
          <w:trHeight w:val="355"/>
        </w:trPr>
        <w:tc>
          <w:tcPr>
            <w:tcW w:w="676" w:type="dxa"/>
          </w:tcPr>
          <w:p w14:paraId="00000050" w14:textId="77777777" w:rsidR="00DA07B6" w:rsidRDefault="00DA07B6" w:rsidP="00C36696">
            <w:pPr>
              <w:numPr>
                <w:ilvl w:val="1"/>
                <w:numId w:val="7"/>
              </w:numPr>
              <w:pBdr>
                <w:top w:val="nil"/>
                <w:left w:val="nil"/>
                <w:bottom w:val="nil"/>
                <w:right w:val="nil"/>
                <w:between w:val="nil"/>
              </w:pBdr>
              <w:rPr>
                <w:color w:val="000000"/>
                <w:sz w:val="16"/>
                <w:szCs w:val="16"/>
              </w:rPr>
            </w:pPr>
          </w:p>
        </w:tc>
        <w:tc>
          <w:tcPr>
            <w:tcW w:w="1700" w:type="dxa"/>
          </w:tcPr>
          <w:p w14:paraId="00000052" w14:textId="733EC89B" w:rsidR="00DA07B6" w:rsidRDefault="00DA07B6" w:rsidP="00C36696">
            <w:pPr>
              <w:rPr>
                <w:sz w:val="16"/>
                <w:szCs w:val="16"/>
              </w:rPr>
            </w:pPr>
            <w:r>
              <w:rPr>
                <w:sz w:val="16"/>
                <w:szCs w:val="16"/>
              </w:rPr>
              <w:t>Honorarios</w:t>
            </w:r>
          </w:p>
        </w:tc>
        <w:tc>
          <w:tcPr>
            <w:tcW w:w="3715" w:type="dxa"/>
          </w:tcPr>
          <w:p w14:paraId="00000053" w14:textId="77777777" w:rsidR="00DA07B6" w:rsidRDefault="00DA07B6" w:rsidP="00C36696">
            <w:pPr>
              <w:rPr>
                <w:sz w:val="16"/>
                <w:szCs w:val="16"/>
              </w:rPr>
            </w:pPr>
            <w:r>
              <w:rPr>
                <w:sz w:val="16"/>
                <w:szCs w:val="16"/>
              </w:rPr>
              <w:t>Carpeta tributaria electrónica para solicitar créditos</w:t>
            </w:r>
            <w:r>
              <w:rPr>
                <w:sz w:val="16"/>
                <w:szCs w:val="16"/>
                <w:vertAlign w:val="superscript"/>
              </w:rPr>
              <w:footnoteReference w:id="1"/>
            </w:r>
          </w:p>
        </w:tc>
        <w:tc>
          <w:tcPr>
            <w:tcW w:w="3548" w:type="dxa"/>
          </w:tcPr>
          <w:p w14:paraId="00000054" w14:textId="77777777" w:rsidR="00DA07B6" w:rsidRDefault="0040412B" w:rsidP="00C36696">
            <w:pPr>
              <w:widowControl/>
              <w:pBdr>
                <w:top w:val="nil"/>
                <w:left w:val="nil"/>
                <w:bottom w:val="nil"/>
                <w:right w:val="nil"/>
                <w:between w:val="nil"/>
              </w:pBdr>
              <w:jc w:val="both"/>
              <w:rPr>
                <w:color w:val="000000"/>
                <w:sz w:val="16"/>
                <w:szCs w:val="16"/>
              </w:rPr>
            </w:pPr>
            <w:hyperlink r:id="rId23">
              <w:r w:rsidR="00DA07B6">
                <w:rPr>
                  <w:color w:val="0000FF"/>
                  <w:sz w:val="16"/>
                  <w:szCs w:val="16"/>
                  <w:u w:val="single"/>
                </w:rPr>
                <w:t>www.sii.cl</w:t>
              </w:r>
            </w:hyperlink>
            <w:r w:rsidR="00DA07B6">
              <w:rPr>
                <w:color w:val="000000"/>
                <w:sz w:val="16"/>
                <w:szCs w:val="16"/>
              </w:rPr>
              <w:t xml:space="preserve">: Sigue las instrucciones de la nota al pie de página número 2 de este documento. </w:t>
            </w:r>
          </w:p>
        </w:tc>
      </w:tr>
      <w:tr w:rsidR="00DA07B6" w14:paraId="797E503B" w14:textId="77777777" w:rsidTr="00A83A3A">
        <w:tc>
          <w:tcPr>
            <w:tcW w:w="676" w:type="dxa"/>
            <w:vMerge w:val="restart"/>
          </w:tcPr>
          <w:p w14:paraId="00000055" w14:textId="77777777" w:rsidR="00DA07B6" w:rsidRDefault="00DA07B6" w:rsidP="00C36696">
            <w:pPr>
              <w:rPr>
                <w:sz w:val="16"/>
                <w:szCs w:val="16"/>
              </w:rPr>
            </w:pPr>
          </w:p>
          <w:p w14:paraId="00000056" w14:textId="77777777" w:rsidR="00DA07B6" w:rsidRDefault="00DA07B6" w:rsidP="00C36696">
            <w:pPr>
              <w:numPr>
                <w:ilvl w:val="1"/>
                <w:numId w:val="7"/>
              </w:numPr>
              <w:pBdr>
                <w:top w:val="nil"/>
                <w:left w:val="nil"/>
                <w:bottom w:val="nil"/>
                <w:right w:val="nil"/>
                <w:between w:val="nil"/>
              </w:pBdr>
              <w:rPr>
                <w:color w:val="000000"/>
                <w:sz w:val="16"/>
                <w:szCs w:val="16"/>
              </w:rPr>
            </w:pPr>
          </w:p>
        </w:tc>
        <w:tc>
          <w:tcPr>
            <w:tcW w:w="1700" w:type="dxa"/>
            <w:vMerge w:val="restart"/>
          </w:tcPr>
          <w:p w14:paraId="00000057" w14:textId="77777777" w:rsidR="00DA07B6" w:rsidRDefault="00DA07B6" w:rsidP="00C36696">
            <w:pPr>
              <w:rPr>
                <w:sz w:val="16"/>
                <w:szCs w:val="16"/>
              </w:rPr>
            </w:pPr>
            <w:r>
              <w:rPr>
                <w:sz w:val="16"/>
                <w:szCs w:val="16"/>
              </w:rPr>
              <w:t>Independientes formales</w:t>
            </w:r>
          </w:p>
        </w:tc>
        <w:tc>
          <w:tcPr>
            <w:tcW w:w="3715" w:type="dxa"/>
          </w:tcPr>
          <w:p w14:paraId="00000058" w14:textId="59312A5B" w:rsidR="00DA07B6" w:rsidRDefault="00DA07B6" w:rsidP="00C36696">
            <w:pPr>
              <w:rPr>
                <w:sz w:val="16"/>
                <w:szCs w:val="16"/>
              </w:rPr>
            </w:pPr>
            <w:r>
              <w:rPr>
                <w:sz w:val="16"/>
                <w:szCs w:val="16"/>
              </w:rPr>
              <w:t>Personas naturales: Carpeta tributaria electrónica para solicitar créditos</w:t>
            </w:r>
          </w:p>
        </w:tc>
        <w:tc>
          <w:tcPr>
            <w:tcW w:w="3548" w:type="dxa"/>
            <w:vMerge w:val="restart"/>
          </w:tcPr>
          <w:p w14:paraId="00000059" w14:textId="77777777" w:rsidR="00DA07B6" w:rsidRDefault="00DA07B6" w:rsidP="00C36696">
            <w:pPr>
              <w:jc w:val="both"/>
              <w:rPr>
                <w:sz w:val="16"/>
                <w:szCs w:val="16"/>
              </w:rPr>
            </w:pPr>
          </w:p>
          <w:p w14:paraId="0000005A" w14:textId="098EDEB0" w:rsidR="00DA07B6" w:rsidRDefault="0040412B" w:rsidP="00C36696">
            <w:pPr>
              <w:rPr>
                <w:sz w:val="16"/>
                <w:szCs w:val="16"/>
              </w:rPr>
            </w:pPr>
            <w:hyperlink r:id="rId24">
              <w:r w:rsidR="00DA07B6">
                <w:rPr>
                  <w:color w:val="0000FF"/>
                  <w:sz w:val="16"/>
                  <w:szCs w:val="16"/>
                  <w:u w:val="single"/>
                </w:rPr>
                <w:t>www.sii.cl</w:t>
              </w:r>
            </w:hyperlink>
            <w:r w:rsidR="00DA07B6">
              <w:rPr>
                <w:sz w:val="16"/>
                <w:szCs w:val="16"/>
              </w:rPr>
              <w:t>: Sigue las instrucciones de la nota al pie de la página número 2 de este documento.</w:t>
            </w:r>
          </w:p>
        </w:tc>
      </w:tr>
      <w:tr w:rsidR="00DA07B6" w14:paraId="7DD8D832" w14:textId="77777777" w:rsidTr="00A83A3A">
        <w:tc>
          <w:tcPr>
            <w:tcW w:w="676" w:type="dxa"/>
            <w:vMerge/>
          </w:tcPr>
          <w:p w14:paraId="0000005B" w14:textId="77777777" w:rsidR="00DA07B6" w:rsidRDefault="00DA07B6" w:rsidP="00C36696">
            <w:pPr>
              <w:pBdr>
                <w:top w:val="nil"/>
                <w:left w:val="nil"/>
                <w:bottom w:val="nil"/>
                <w:right w:val="nil"/>
                <w:between w:val="nil"/>
              </w:pBdr>
              <w:spacing w:line="276" w:lineRule="auto"/>
              <w:rPr>
                <w:sz w:val="16"/>
                <w:szCs w:val="16"/>
              </w:rPr>
            </w:pPr>
          </w:p>
        </w:tc>
        <w:tc>
          <w:tcPr>
            <w:tcW w:w="1700" w:type="dxa"/>
            <w:vMerge/>
          </w:tcPr>
          <w:p w14:paraId="0000005C" w14:textId="77777777" w:rsidR="00DA07B6" w:rsidRDefault="00DA07B6" w:rsidP="00C36696">
            <w:pPr>
              <w:pBdr>
                <w:top w:val="nil"/>
                <w:left w:val="nil"/>
                <w:bottom w:val="nil"/>
                <w:right w:val="nil"/>
                <w:between w:val="nil"/>
              </w:pBdr>
              <w:spacing w:line="276" w:lineRule="auto"/>
              <w:rPr>
                <w:sz w:val="16"/>
                <w:szCs w:val="16"/>
              </w:rPr>
            </w:pPr>
          </w:p>
        </w:tc>
        <w:tc>
          <w:tcPr>
            <w:tcW w:w="3715" w:type="dxa"/>
          </w:tcPr>
          <w:p w14:paraId="0000005D" w14:textId="77777777" w:rsidR="00DA07B6" w:rsidRDefault="00DA07B6" w:rsidP="00C36696">
            <w:pPr>
              <w:rPr>
                <w:sz w:val="16"/>
                <w:szCs w:val="16"/>
              </w:rPr>
            </w:pPr>
            <w:r>
              <w:rPr>
                <w:sz w:val="16"/>
                <w:szCs w:val="16"/>
              </w:rPr>
              <w:t>Sociedades: Acta Constitución de Sociedad y Carpeta tributaria electrónica para solicitar créditos</w:t>
            </w:r>
          </w:p>
        </w:tc>
        <w:tc>
          <w:tcPr>
            <w:tcW w:w="3548" w:type="dxa"/>
            <w:vMerge/>
          </w:tcPr>
          <w:p w14:paraId="0000005E" w14:textId="77777777" w:rsidR="00DA07B6" w:rsidRDefault="00DA07B6" w:rsidP="00C36696">
            <w:pPr>
              <w:pBdr>
                <w:top w:val="nil"/>
                <w:left w:val="nil"/>
                <w:bottom w:val="nil"/>
                <w:right w:val="nil"/>
                <w:between w:val="nil"/>
              </w:pBdr>
              <w:spacing w:line="276" w:lineRule="auto"/>
              <w:rPr>
                <w:sz w:val="16"/>
                <w:szCs w:val="16"/>
              </w:rPr>
            </w:pPr>
          </w:p>
        </w:tc>
      </w:tr>
      <w:tr w:rsidR="00DA07B6" w14:paraId="02EB049B" w14:textId="77777777" w:rsidTr="00A83A3A">
        <w:tc>
          <w:tcPr>
            <w:tcW w:w="676" w:type="dxa"/>
            <w:vMerge w:val="restart"/>
          </w:tcPr>
          <w:p w14:paraId="0000005F" w14:textId="77777777" w:rsidR="00DA07B6" w:rsidRDefault="00DA07B6" w:rsidP="00C36696">
            <w:pPr>
              <w:rPr>
                <w:sz w:val="16"/>
                <w:szCs w:val="16"/>
              </w:rPr>
            </w:pPr>
          </w:p>
          <w:p w14:paraId="00000060" w14:textId="77777777" w:rsidR="00DA07B6" w:rsidRDefault="00DA07B6" w:rsidP="00C36696">
            <w:pPr>
              <w:numPr>
                <w:ilvl w:val="1"/>
                <w:numId w:val="7"/>
              </w:numPr>
              <w:pBdr>
                <w:top w:val="nil"/>
                <w:left w:val="nil"/>
                <w:bottom w:val="nil"/>
                <w:right w:val="nil"/>
                <w:between w:val="nil"/>
              </w:pBdr>
              <w:rPr>
                <w:color w:val="000000"/>
                <w:sz w:val="16"/>
                <w:szCs w:val="16"/>
              </w:rPr>
            </w:pPr>
          </w:p>
          <w:p w14:paraId="00000061" w14:textId="77777777" w:rsidR="00DA07B6" w:rsidRDefault="00DA07B6" w:rsidP="00C36696">
            <w:pPr>
              <w:rPr>
                <w:sz w:val="16"/>
                <w:szCs w:val="16"/>
              </w:rPr>
            </w:pPr>
          </w:p>
        </w:tc>
        <w:tc>
          <w:tcPr>
            <w:tcW w:w="1700" w:type="dxa"/>
            <w:vMerge w:val="restart"/>
          </w:tcPr>
          <w:p w14:paraId="00000062" w14:textId="77777777" w:rsidR="00DA07B6" w:rsidRDefault="00DA07B6" w:rsidP="00C36696">
            <w:pPr>
              <w:rPr>
                <w:sz w:val="16"/>
                <w:szCs w:val="16"/>
              </w:rPr>
            </w:pPr>
            <w:r>
              <w:rPr>
                <w:sz w:val="16"/>
                <w:szCs w:val="16"/>
              </w:rPr>
              <w:t>Independientes informales o de trato</w:t>
            </w:r>
          </w:p>
        </w:tc>
        <w:tc>
          <w:tcPr>
            <w:tcW w:w="3715" w:type="dxa"/>
          </w:tcPr>
          <w:p w14:paraId="00000063" w14:textId="77777777" w:rsidR="00DA07B6" w:rsidRDefault="00DA07B6" w:rsidP="00C36696">
            <w:pPr>
              <w:rPr>
                <w:sz w:val="16"/>
                <w:szCs w:val="16"/>
              </w:rPr>
            </w:pPr>
            <w:r>
              <w:rPr>
                <w:sz w:val="16"/>
                <w:szCs w:val="16"/>
              </w:rPr>
              <w:t>Informe Social, con timbre institucional.</w:t>
            </w:r>
          </w:p>
        </w:tc>
        <w:tc>
          <w:tcPr>
            <w:tcW w:w="3548" w:type="dxa"/>
          </w:tcPr>
          <w:p w14:paraId="00000064" w14:textId="77777777" w:rsidR="00DA07B6" w:rsidRDefault="00DA07B6" w:rsidP="00C36696">
            <w:pPr>
              <w:jc w:val="both"/>
              <w:rPr>
                <w:sz w:val="16"/>
                <w:szCs w:val="16"/>
              </w:rPr>
            </w:pPr>
            <w:r>
              <w:rPr>
                <w:sz w:val="16"/>
                <w:szCs w:val="16"/>
              </w:rPr>
              <w:t xml:space="preserve">El profesional puede utilizar el formato de la institución o el sugerido, descargable en:  </w:t>
            </w:r>
            <w:hyperlink r:id="rId25">
              <w:r>
                <w:rPr>
                  <w:color w:val="0000FF"/>
                  <w:sz w:val="16"/>
                  <w:szCs w:val="16"/>
                  <w:u w:val="single"/>
                </w:rPr>
                <w:t>www.uchile.cl/dirbde/pae</w:t>
              </w:r>
            </w:hyperlink>
          </w:p>
        </w:tc>
      </w:tr>
      <w:tr w:rsidR="00DA07B6" w14:paraId="0D1C6D54" w14:textId="77777777" w:rsidTr="00A83A3A">
        <w:tc>
          <w:tcPr>
            <w:tcW w:w="676" w:type="dxa"/>
            <w:vMerge/>
          </w:tcPr>
          <w:p w14:paraId="00000065" w14:textId="77777777" w:rsidR="00DA07B6" w:rsidRDefault="00DA07B6" w:rsidP="00C36696">
            <w:pPr>
              <w:pBdr>
                <w:top w:val="nil"/>
                <w:left w:val="nil"/>
                <w:bottom w:val="nil"/>
                <w:right w:val="nil"/>
                <w:between w:val="nil"/>
              </w:pBdr>
              <w:spacing w:line="276" w:lineRule="auto"/>
              <w:rPr>
                <w:sz w:val="16"/>
                <w:szCs w:val="16"/>
              </w:rPr>
            </w:pPr>
          </w:p>
        </w:tc>
        <w:tc>
          <w:tcPr>
            <w:tcW w:w="1700" w:type="dxa"/>
            <w:vMerge/>
          </w:tcPr>
          <w:p w14:paraId="00000066" w14:textId="77777777" w:rsidR="00DA07B6" w:rsidRDefault="00DA07B6" w:rsidP="00C36696">
            <w:pPr>
              <w:pBdr>
                <w:top w:val="nil"/>
                <w:left w:val="nil"/>
                <w:bottom w:val="nil"/>
                <w:right w:val="nil"/>
                <w:between w:val="nil"/>
              </w:pBdr>
              <w:spacing w:line="276" w:lineRule="auto"/>
              <w:rPr>
                <w:sz w:val="16"/>
                <w:szCs w:val="16"/>
              </w:rPr>
            </w:pPr>
          </w:p>
        </w:tc>
        <w:tc>
          <w:tcPr>
            <w:tcW w:w="3715" w:type="dxa"/>
          </w:tcPr>
          <w:p w14:paraId="00000067" w14:textId="77777777" w:rsidR="00DA07B6" w:rsidRDefault="00DA07B6" w:rsidP="00C36696">
            <w:pPr>
              <w:rPr>
                <w:b/>
                <w:sz w:val="16"/>
                <w:szCs w:val="16"/>
              </w:rPr>
            </w:pPr>
            <w:r>
              <w:rPr>
                <w:sz w:val="16"/>
                <w:szCs w:val="16"/>
              </w:rPr>
              <w:t>Certificado de cotizaciones de AFP últimos 12 meses con RUT empleador</w:t>
            </w:r>
          </w:p>
        </w:tc>
        <w:tc>
          <w:tcPr>
            <w:tcW w:w="3548" w:type="dxa"/>
          </w:tcPr>
          <w:p w14:paraId="00000068" w14:textId="24C9FB14" w:rsidR="00DA07B6" w:rsidRDefault="00DA07B6" w:rsidP="00C36696">
            <w:pPr>
              <w:jc w:val="both"/>
              <w:rPr>
                <w:sz w:val="16"/>
                <w:szCs w:val="16"/>
              </w:rPr>
            </w:pPr>
            <w:r>
              <w:rPr>
                <w:sz w:val="16"/>
                <w:szCs w:val="16"/>
              </w:rPr>
              <w:t xml:space="preserve">Obtener en el sitio web de la AFP. Puedes consultar en qué AFP cotiza o cotizó en:   </w:t>
            </w:r>
            <w:hyperlink r:id="rId26" w:history="1">
              <w:r w:rsidR="005E3FC7" w:rsidRPr="00795977">
                <w:rPr>
                  <w:rStyle w:val="Hipervnculo"/>
                  <w:sz w:val="16"/>
                  <w:szCs w:val="16"/>
                </w:rPr>
                <w:t>https://www.spensiones.cl/apps/certificados/formConsultaAfiliacion.php</w:t>
              </w:r>
            </w:hyperlink>
          </w:p>
        </w:tc>
      </w:tr>
      <w:tr w:rsidR="00DA07B6" w14:paraId="169AD9C8" w14:textId="77777777" w:rsidTr="00A83A3A">
        <w:tc>
          <w:tcPr>
            <w:tcW w:w="676" w:type="dxa"/>
            <w:vMerge/>
          </w:tcPr>
          <w:p w14:paraId="00000069" w14:textId="77777777" w:rsidR="00DA07B6" w:rsidRDefault="00DA07B6" w:rsidP="00C36696">
            <w:pPr>
              <w:pBdr>
                <w:top w:val="nil"/>
                <w:left w:val="nil"/>
                <w:bottom w:val="nil"/>
                <w:right w:val="nil"/>
                <w:between w:val="nil"/>
              </w:pBdr>
              <w:spacing w:line="276" w:lineRule="auto"/>
              <w:rPr>
                <w:sz w:val="16"/>
                <w:szCs w:val="16"/>
              </w:rPr>
            </w:pPr>
          </w:p>
        </w:tc>
        <w:tc>
          <w:tcPr>
            <w:tcW w:w="1700" w:type="dxa"/>
            <w:vMerge/>
          </w:tcPr>
          <w:p w14:paraId="0000006A" w14:textId="77777777" w:rsidR="00DA07B6" w:rsidRDefault="00DA07B6" w:rsidP="00C36696">
            <w:pPr>
              <w:pBdr>
                <w:top w:val="nil"/>
                <w:left w:val="nil"/>
                <w:bottom w:val="nil"/>
                <w:right w:val="nil"/>
                <w:between w:val="nil"/>
              </w:pBdr>
              <w:spacing w:line="276" w:lineRule="auto"/>
              <w:rPr>
                <w:sz w:val="16"/>
                <w:szCs w:val="16"/>
              </w:rPr>
            </w:pPr>
          </w:p>
        </w:tc>
        <w:tc>
          <w:tcPr>
            <w:tcW w:w="3715" w:type="dxa"/>
          </w:tcPr>
          <w:p w14:paraId="0000006B" w14:textId="77777777" w:rsidR="00DA07B6" w:rsidRDefault="00DA07B6" w:rsidP="00C36696">
            <w:pPr>
              <w:rPr>
                <w:b/>
                <w:sz w:val="16"/>
                <w:szCs w:val="16"/>
              </w:rPr>
            </w:pPr>
            <w:r>
              <w:rPr>
                <w:sz w:val="16"/>
                <w:szCs w:val="16"/>
              </w:rPr>
              <w:t>Consulta tributaria de terceros</w:t>
            </w:r>
          </w:p>
        </w:tc>
        <w:tc>
          <w:tcPr>
            <w:tcW w:w="3548" w:type="dxa"/>
          </w:tcPr>
          <w:p w14:paraId="0000006C" w14:textId="77777777" w:rsidR="00DA07B6" w:rsidRDefault="00DA07B6" w:rsidP="00C36696">
            <w:pPr>
              <w:jc w:val="both"/>
              <w:rPr>
                <w:sz w:val="16"/>
                <w:szCs w:val="16"/>
              </w:rPr>
            </w:pPr>
            <w:r>
              <w:rPr>
                <w:sz w:val="16"/>
                <w:szCs w:val="16"/>
              </w:rPr>
              <w:t xml:space="preserve">Realiza una captura de pantalla tras digitar el RUT de la persona en link: </w:t>
            </w:r>
            <w:hyperlink r:id="rId27">
              <w:r>
                <w:rPr>
                  <w:color w:val="0000FF"/>
                  <w:sz w:val="16"/>
                  <w:szCs w:val="16"/>
                  <w:u w:val="single"/>
                </w:rPr>
                <w:t>https://zeus.sii.cl/cvc/stc/stc.html</w:t>
              </w:r>
            </w:hyperlink>
            <w:r>
              <w:rPr>
                <w:sz w:val="16"/>
                <w:szCs w:val="16"/>
              </w:rPr>
              <w:t xml:space="preserve"> </w:t>
            </w:r>
          </w:p>
        </w:tc>
      </w:tr>
      <w:tr w:rsidR="00DA07B6" w14:paraId="4DA182D8" w14:textId="77777777" w:rsidTr="00A83A3A">
        <w:trPr>
          <w:trHeight w:val="150"/>
        </w:trPr>
        <w:tc>
          <w:tcPr>
            <w:tcW w:w="676" w:type="dxa"/>
            <w:vMerge w:val="restart"/>
          </w:tcPr>
          <w:p w14:paraId="0000006D" w14:textId="77777777" w:rsidR="00DA07B6" w:rsidRDefault="00DA07B6" w:rsidP="00C36696">
            <w:pPr>
              <w:widowControl/>
              <w:rPr>
                <w:color w:val="000000"/>
                <w:sz w:val="16"/>
                <w:szCs w:val="16"/>
              </w:rPr>
            </w:pPr>
          </w:p>
          <w:p w14:paraId="0000006E" w14:textId="77777777" w:rsidR="00DA07B6" w:rsidRDefault="00DA07B6" w:rsidP="00C36696">
            <w:pPr>
              <w:widowControl/>
              <w:rPr>
                <w:color w:val="000000"/>
                <w:sz w:val="16"/>
                <w:szCs w:val="16"/>
              </w:rPr>
            </w:pPr>
          </w:p>
          <w:p w14:paraId="0000006F" w14:textId="77777777" w:rsidR="00DA07B6" w:rsidRDefault="00DA07B6" w:rsidP="00C36696">
            <w:pPr>
              <w:widowControl/>
              <w:numPr>
                <w:ilvl w:val="1"/>
                <w:numId w:val="7"/>
              </w:numPr>
              <w:pBdr>
                <w:top w:val="nil"/>
                <w:left w:val="nil"/>
                <w:bottom w:val="nil"/>
                <w:right w:val="nil"/>
                <w:between w:val="nil"/>
              </w:pBdr>
              <w:rPr>
                <w:color w:val="000000"/>
                <w:sz w:val="16"/>
                <w:szCs w:val="16"/>
              </w:rPr>
            </w:pPr>
          </w:p>
        </w:tc>
        <w:tc>
          <w:tcPr>
            <w:tcW w:w="1700" w:type="dxa"/>
            <w:vMerge w:val="restart"/>
          </w:tcPr>
          <w:p w14:paraId="00000070" w14:textId="77777777" w:rsidR="00DA07B6" w:rsidRDefault="00DA07B6" w:rsidP="00C36696">
            <w:pPr>
              <w:widowControl/>
              <w:rPr>
                <w:color w:val="000000"/>
                <w:sz w:val="16"/>
                <w:szCs w:val="16"/>
              </w:rPr>
            </w:pPr>
          </w:p>
          <w:p w14:paraId="00000071" w14:textId="77777777" w:rsidR="00DA07B6" w:rsidRDefault="00DA07B6" w:rsidP="00C36696">
            <w:pPr>
              <w:widowControl/>
              <w:rPr>
                <w:color w:val="000000"/>
                <w:sz w:val="16"/>
                <w:szCs w:val="16"/>
              </w:rPr>
            </w:pPr>
            <w:r>
              <w:rPr>
                <w:color w:val="000000"/>
                <w:sz w:val="16"/>
                <w:szCs w:val="16"/>
              </w:rPr>
              <w:t>Cesante (hasta 2 años desde la pérdida de fuente laboral)</w:t>
            </w:r>
          </w:p>
        </w:tc>
        <w:tc>
          <w:tcPr>
            <w:tcW w:w="3715" w:type="dxa"/>
          </w:tcPr>
          <w:p w14:paraId="00000072" w14:textId="77777777" w:rsidR="00DA07B6" w:rsidRDefault="00DA07B6" w:rsidP="00C36696">
            <w:pPr>
              <w:widowControl/>
              <w:rPr>
                <w:color w:val="000000"/>
                <w:sz w:val="16"/>
                <w:szCs w:val="16"/>
              </w:rPr>
            </w:pPr>
            <w:r>
              <w:rPr>
                <w:color w:val="000000"/>
                <w:sz w:val="16"/>
                <w:szCs w:val="16"/>
              </w:rPr>
              <w:t>Finiquito o documento emitido por la Inspección del Trabajo</w:t>
            </w:r>
          </w:p>
        </w:tc>
        <w:tc>
          <w:tcPr>
            <w:tcW w:w="3548" w:type="dxa"/>
          </w:tcPr>
          <w:p w14:paraId="00000073" w14:textId="77777777" w:rsidR="00DA07B6" w:rsidRDefault="00DA07B6" w:rsidP="00C36696">
            <w:pPr>
              <w:widowControl/>
              <w:rPr>
                <w:color w:val="000000"/>
                <w:sz w:val="16"/>
                <w:szCs w:val="16"/>
              </w:rPr>
            </w:pPr>
          </w:p>
        </w:tc>
      </w:tr>
      <w:tr w:rsidR="00DA07B6" w14:paraId="48258813" w14:textId="77777777" w:rsidTr="00A83A3A">
        <w:trPr>
          <w:trHeight w:val="150"/>
        </w:trPr>
        <w:tc>
          <w:tcPr>
            <w:tcW w:w="676" w:type="dxa"/>
            <w:vMerge/>
          </w:tcPr>
          <w:p w14:paraId="00000074" w14:textId="77777777" w:rsidR="00DA07B6" w:rsidRDefault="00DA07B6" w:rsidP="00C36696">
            <w:pPr>
              <w:pBdr>
                <w:top w:val="nil"/>
                <w:left w:val="nil"/>
                <w:bottom w:val="nil"/>
                <w:right w:val="nil"/>
                <w:between w:val="nil"/>
              </w:pBdr>
              <w:spacing w:line="276" w:lineRule="auto"/>
              <w:rPr>
                <w:color w:val="000000"/>
                <w:sz w:val="16"/>
                <w:szCs w:val="16"/>
              </w:rPr>
            </w:pPr>
          </w:p>
        </w:tc>
        <w:tc>
          <w:tcPr>
            <w:tcW w:w="1700" w:type="dxa"/>
            <w:vMerge/>
          </w:tcPr>
          <w:p w14:paraId="00000075" w14:textId="77777777" w:rsidR="00DA07B6" w:rsidRDefault="00DA07B6" w:rsidP="00C36696">
            <w:pPr>
              <w:pBdr>
                <w:top w:val="nil"/>
                <w:left w:val="nil"/>
                <w:bottom w:val="nil"/>
                <w:right w:val="nil"/>
                <w:between w:val="nil"/>
              </w:pBdr>
              <w:spacing w:line="276" w:lineRule="auto"/>
              <w:rPr>
                <w:color w:val="000000"/>
                <w:sz w:val="16"/>
                <w:szCs w:val="16"/>
              </w:rPr>
            </w:pPr>
          </w:p>
        </w:tc>
        <w:tc>
          <w:tcPr>
            <w:tcW w:w="3715" w:type="dxa"/>
          </w:tcPr>
          <w:p w14:paraId="00000076" w14:textId="77777777" w:rsidR="00DA07B6" w:rsidRDefault="00DA07B6" w:rsidP="00C36696">
            <w:pPr>
              <w:widowControl/>
              <w:rPr>
                <w:color w:val="000000"/>
                <w:sz w:val="16"/>
                <w:szCs w:val="16"/>
              </w:rPr>
            </w:pPr>
            <w:r>
              <w:rPr>
                <w:color w:val="000000"/>
                <w:sz w:val="16"/>
                <w:szCs w:val="16"/>
              </w:rPr>
              <w:t>Pagos de seguro de cesantía</w:t>
            </w:r>
          </w:p>
        </w:tc>
        <w:tc>
          <w:tcPr>
            <w:tcW w:w="3548" w:type="dxa"/>
          </w:tcPr>
          <w:p w14:paraId="00000077" w14:textId="77777777" w:rsidR="00DA07B6" w:rsidRDefault="0040412B" w:rsidP="00C36696">
            <w:pPr>
              <w:widowControl/>
              <w:rPr>
                <w:color w:val="000000"/>
                <w:sz w:val="16"/>
                <w:szCs w:val="16"/>
              </w:rPr>
            </w:pPr>
            <w:hyperlink r:id="rId28">
              <w:r w:rsidR="00DA07B6">
                <w:rPr>
                  <w:color w:val="0000FF"/>
                  <w:sz w:val="16"/>
                  <w:szCs w:val="16"/>
                  <w:u w:val="single"/>
                </w:rPr>
                <w:t>www.afc.cl</w:t>
              </w:r>
            </w:hyperlink>
            <w:r w:rsidR="00DA07B6">
              <w:rPr>
                <w:color w:val="000000"/>
                <w:sz w:val="16"/>
                <w:szCs w:val="16"/>
              </w:rPr>
              <w:t xml:space="preserve"> </w:t>
            </w:r>
          </w:p>
        </w:tc>
      </w:tr>
      <w:tr w:rsidR="00DA07B6" w14:paraId="62E21CC3" w14:textId="77777777" w:rsidTr="00A83A3A">
        <w:trPr>
          <w:trHeight w:val="150"/>
        </w:trPr>
        <w:tc>
          <w:tcPr>
            <w:tcW w:w="676" w:type="dxa"/>
            <w:vMerge/>
          </w:tcPr>
          <w:p w14:paraId="00000078" w14:textId="77777777" w:rsidR="00DA07B6" w:rsidRDefault="00DA07B6" w:rsidP="00C36696">
            <w:pPr>
              <w:pBdr>
                <w:top w:val="nil"/>
                <w:left w:val="nil"/>
                <w:bottom w:val="nil"/>
                <w:right w:val="nil"/>
                <w:between w:val="nil"/>
              </w:pBdr>
              <w:spacing w:line="276" w:lineRule="auto"/>
              <w:rPr>
                <w:color w:val="000000"/>
                <w:sz w:val="16"/>
                <w:szCs w:val="16"/>
              </w:rPr>
            </w:pPr>
          </w:p>
        </w:tc>
        <w:tc>
          <w:tcPr>
            <w:tcW w:w="1700" w:type="dxa"/>
            <w:vMerge/>
          </w:tcPr>
          <w:p w14:paraId="00000079" w14:textId="77777777" w:rsidR="00DA07B6" w:rsidRDefault="00DA07B6" w:rsidP="00C36696">
            <w:pPr>
              <w:pBdr>
                <w:top w:val="nil"/>
                <w:left w:val="nil"/>
                <w:bottom w:val="nil"/>
                <w:right w:val="nil"/>
                <w:between w:val="nil"/>
              </w:pBdr>
              <w:spacing w:line="276" w:lineRule="auto"/>
              <w:rPr>
                <w:color w:val="000000"/>
                <w:sz w:val="16"/>
                <w:szCs w:val="16"/>
              </w:rPr>
            </w:pPr>
          </w:p>
        </w:tc>
        <w:tc>
          <w:tcPr>
            <w:tcW w:w="3715" w:type="dxa"/>
          </w:tcPr>
          <w:p w14:paraId="0000007A" w14:textId="77777777" w:rsidR="00DA07B6" w:rsidRDefault="00DA07B6" w:rsidP="00C36696">
            <w:pPr>
              <w:widowControl/>
              <w:rPr>
                <w:color w:val="000000"/>
                <w:sz w:val="16"/>
                <w:szCs w:val="16"/>
              </w:rPr>
            </w:pPr>
            <w:r>
              <w:rPr>
                <w:color w:val="000000"/>
                <w:sz w:val="16"/>
                <w:szCs w:val="16"/>
              </w:rPr>
              <w:t>Cotizaciones AFP últimos 24 meses con RUT del empleador/pagador</w:t>
            </w:r>
          </w:p>
        </w:tc>
        <w:tc>
          <w:tcPr>
            <w:tcW w:w="3548" w:type="dxa"/>
          </w:tcPr>
          <w:p w14:paraId="0000007B" w14:textId="236A3E7B" w:rsidR="00DA07B6" w:rsidRDefault="00DA07B6" w:rsidP="00C36696">
            <w:pPr>
              <w:widowControl/>
              <w:rPr>
                <w:color w:val="000000"/>
                <w:sz w:val="16"/>
                <w:szCs w:val="16"/>
              </w:rPr>
            </w:pPr>
            <w:r w:rsidRPr="00F93467">
              <w:rPr>
                <w:color w:val="000000"/>
                <w:sz w:val="16"/>
                <w:szCs w:val="16"/>
              </w:rPr>
              <w:t>Obtener en el sitio web de la AFP. Puedes consultar en qué AFP cotiza o cotizó en:   https://www.spensiones.cl/apps/certificados/formConsultaAfiliacion.php</w:t>
            </w:r>
          </w:p>
        </w:tc>
      </w:tr>
      <w:tr w:rsidR="00DA07B6" w14:paraId="17765935" w14:textId="77777777" w:rsidTr="00A83A3A">
        <w:trPr>
          <w:trHeight w:val="449"/>
        </w:trPr>
        <w:tc>
          <w:tcPr>
            <w:tcW w:w="676" w:type="dxa"/>
            <w:vMerge w:val="restart"/>
          </w:tcPr>
          <w:p w14:paraId="0000007C" w14:textId="77777777" w:rsidR="00DA07B6" w:rsidRDefault="00DA07B6" w:rsidP="00C36696">
            <w:pPr>
              <w:widowControl/>
              <w:jc w:val="center"/>
              <w:rPr>
                <w:color w:val="000000"/>
                <w:sz w:val="16"/>
                <w:szCs w:val="16"/>
              </w:rPr>
            </w:pPr>
          </w:p>
          <w:p w14:paraId="0000007D" w14:textId="77777777" w:rsidR="00DA07B6" w:rsidRDefault="00DA07B6" w:rsidP="00C36696">
            <w:pPr>
              <w:widowControl/>
              <w:jc w:val="center"/>
              <w:rPr>
                <w:color w:val="000000"/>
                <w:sz w:val="16"/>
                <w:szCs w:val="16"/>
              </w:rPr>
            </w:pPr>
          </w:p>
          <w:p w14:paraId="0000007E" w14:textId="77777777" w:rsidR="00DA07B6" w:rsidRDefault="00DA07B6" w:rsidP="00C36696">
            <w:pPr>
              <w:widowControl/>
              <w:numPr>
                <w:ilvl w:val="1"/>
                <w:numId w:val="7"/>
              </w:numPr>
              <w:pBdr>
                <w:top w:val="nil"/>
                <w:left w:val="nil"/>
                <w:bottom w:val="nil"/>
                <w:right w:val="nil"/>
                <w:between w:val="nil"/>
              </w:pBdr>
              <w:rPr>
                <w:color w:val="000000"/>
                <w:sz w:val="16"/>
                <w:szCs w:val="16"/>
              </w:rPr>
            </w:pPr>
          </w:p>
        </w:tc>
        <w:tc>
          <w:tcPr>
            <w:tcW w:w="1700" w:type="dxa"/>
            <w:vMerge w:val="restart"/>
          </w:tcPr>
          <w:p w14:paraId="0000007F" w14:textId="77777777" w:rsidR="00DA07B6" w:rsidRDefault="00DA07B6" w:rsidP="00C36696">
            <w:pPr>
              <w:widowControl/>
              <w:rPr>
                <w:color w:val="000000"/>
                <w:sz w:val="16"/>
                <w:szCs w:val="16"/>
              </w:rPr>
            </w:pPr>
          </w:p>
          <w:p w14:paraId="00000080" w14:textId="77777777" w:rsidR="00DA07B6" w:rsidRDefault="00DA07B6" w:rsidP="00C36696">
            <w:pPr>
              <w:widowControl/>
              <w:rPr>
                <w:color w:val="000000"/>
                <w:sz w:val="16"/>
                <w:szCs w:val="16"/>
              </w:rPr>
            </w:pPr>
            <w:r>
              <w:rPr>
                <w:color w:val="000000"/>
                <w:sz w:val="16"/>
                <w:szCs w:val="16"/>
              </w:rPr>
              <w:t>Arriendo de bienes raíces o muebles</w:t>
            </w:r>
          </w:p>
        </w:tc>
        <w:tc>
          <w:tcPr>
            <w:tcW w:w="3715" w:type="dxa"/>
          </w:tcPr>
          <w:p w14:paraId="00000081" w14:textId="77777777" w:rsidR="00DA07B6" w:rsidRDefault="00DA07B6" w:rsidP="00C36696">
            <w:pPr>
              <w:widowControl/>
              <w:rPr>
                <w:color w:val="000000"/>
                <w:sz w:val="16"/>
                <w:szCs w:val="16"/>
              </w:rPr>
            </w:pPr>
            <w:r>
              <w:rPr>
                <w:color w:val="000000"/>
                <w:sz w:val="16"/>
                <w:szCs w:val="16"/>
              </w:rPr>
              <w:t>Copia de contrato de arriendo y comprobante de pago de arriendo 202</w:t>
            </w:r>
            <w:r>
              <w:rPr>
                <w:sz w:val="16"/>
                <w:szCs w:val="16"/>
              </w:rPr>
              <w:t>3</w:t>
            </w:r>
          </w:p>
        </w:tc>
        <w:tc>
          <w:tcPr>
            <w:tcW w:w="3548" w:type="dxa"/>
          </w:tcPr>
          <w:p w14:paraId="00000082" w14:textId="77777777" w:rsidR="00DA07B6" w:rsidRDefault="00DA07B6" w:rsidP="00C36696">
            <w:pPr>
              <w:widowControl/>
              <w:rPr>
                <w:color w:val="000000"/>
                <w:sz w:val="16"/>
                <w:szCs w:val="16"/>
              </w:rPr>
            </w:pPr>
            <w:r>
              <w:rPr>
                <w:color w:val="000000"/>
                <w:sz w:val="16"/>
                <w:szCs w:val="16"/>
              </w:rPr>
              <w:t> </w:t>
            </w:r>
          </w:p>
        </w:tc>
      </w:tr>
      <w:tr w:rsidR="00DA07B6" w14:paraId="3248FD1A" w14:textId="77777777" w:rsidTr="00A83A3A">
        <w:trPr>
          <w:trHeight w:val="285"/>
        </w:trPr>
        <w:tc>
          <w:tcPr>
            <w:tcW w:w="676" w:type="dxa"/>
            <w:vMerge/>
          </w:tcPr>
          <w:p w14:paraId="00000083" w14:textId="77777777" w:rsidR="00DA07B6" w:rsidRDefault="00DA07B6" w:rsidP="00C36696">
            <w:pPr>
              <w:pBdr>
                <w:top w:val="nil"/>
                <w:left w:val="nil"/>
                <w:bottom w:val="nil"/>
                <w:right w:val="nil"/>
                <w:between w:val="nil"/>
              </w:pBdr>
              <w:spacing w:line="276" w:lineRule="auto"/>
              <w:rPr>
                <w:color w:val="000000"/>
                <w:sz w:val="16"/>
                <w:szCs w:val="16"/>
              </w:rPr>
            </w:pPr>
          </w:p>
        </w:tc>
        <w:tc>
          <w:tcPr>
            <w:tcW w:w="1700" w:type="dxa"/>
            <w:vMerge/>
          </w:tcPr>
          <w:p w14:paraId="00000084" w14:textId="77777777" w:rsidR="00DA07B6" w:rsidRDefault="00DA07B6" w:rsidP="00C36696">
            <w:pPr>
              <w:pBdr>
                <w:top w:val="nil"/>
                <w:left w:val="nil"/>
                <w:bottom w:val="nil"/>
                <w:right w:val="nil"/>
                <w:between w:val="nil"/>
              </w:pBdr>
              <w:spacing w:line="276" w:lineRule="auto"/>
              <w:rPr>
                <w:color w:val="000000"/>
                <w:sz w:val="16"/>
                <w:szCs w:val="16"/>
              </w:rPr>
            </w:pPr>
          </w:p>
        </w:tc>
        <w:tc>
          <w:tcPr>
            <w:tcW w:w="3715" w:type="dxa"/>
          </w:tcPr>
          <w:p w14:paraId="00000085" w14:textId="77777777" w:rsidR="00DA07B6" w:rsidRDefault="00DA07B6" w:rsidP="00C36696">
            <w:pPr>
              <w:widowControl/>
              <w:jc w:val="both"/>
              <w:rPr>
                <w:color w:val="000000"/>
                <w:sz w:val="16"/>
                <w:szCs w:val="16"/>
              </w:rPr>
            </w:pPr>
            <w:r>
              <w:rPr>
                <w:color w:val="000000"/>
                <w:sz w:val="16"/>
                <w:szCs w:val="16"/>
              </w:rPr>
              <w:t>Carpeta tributaria electrónica para solicitar créditos</w:t>
            </w:r>
          </w:p>
        </w:tc>
        <w:tc>
          <w:tcPr>
            <w:tcW w:w="3548" w:type="dxa"/>
            <w:vMerge w:val="restart"/>
          </w:tcPr>
          <w:p w14:paraId="00000086" w14:textId="77777777" w:rsidR="00DA07B6" w:rsidRDefault="00DA07B6" w:rsidP="00C36696">
            <w:pPr>
              <w:widowControl/>
              <w:rPr>
                <w:sz w:val="16"/>
                <w:szCs w:val="16"/>
              </w:rPr>
            </w:pPr>
          </w:p>
          <w:p w14:paraId="00000087" w14:textId="77777777" w:rsidR="00DA07B6" w:rsidRDefault="00DA07B6" w:rsidP="00C36696">
            <w:pPr>
              <w:widowControl/>
              <w:rPr>
                <w:sz w:val="16"/>
                <w:szCs w:val="16"/>
              </w:rPr>
            </w:pPr>
          </w:p>
          <w:p w14:paraId="00000088" w14:textId="77777777" w:rsidR="00DA07B6" w:rsidRDefault="00DA07B6" w:rsidP="00C36696">
            <w:pPr>
              <w:widowControl/>
              <w:rPr>
                <w:sz w:val="16"/>
                <w:szCs w:val="16"/>
              </w:rPr>
            </w:pPr>
          </w:p>
          <w:p w14:paraId="00000089" w14:textId="77777777" w:rsidR="00DA07B6" w:rsidRDefault="00DA07B6" w:rsidP="00C36696">
            <w:pPr>
              <w:widowControl/>
              <w:jc w:val="center"/>
              <w:rPr>
                <w:sz w:val="16"/>
                <w:szCs w:val="16"/>
              </w:rPr>
            </w:pPr>
          </w:p>
          <w:p w14:paraId="0000008A" w14:textId="77777777" w:rsidR="00DA07B6" w:rsidRDefault="0040412B" w:rsidP="00C36696">
            <w:pPr>
              <w:widowControl/>
              <w:rPr>
                <w:color w:val="000000"/>
                <w:sz w:val="16"/>
                <w:szCs w:val="16"/>
                <w:u w:val="single"/>
              </w:rPr>
            </w:pPr>
            <w:hyperlink r:id="rId29">
              <w:r w:rsidR="00DA07B6">
                <w:rPr>
                  <w:color w:val="0000FF"/>
                  <w:sz w:val="16"/>
                  <w:szCs w:val="16"/>
                  <w:u w:val="single"/>
                </w:rPr>
                <w:t>www.sii.cl</w:t>
              </w:r>
            </w:hyperlink>
            <w:r w:rsidR="00DA07B6">
              <w:rPr>
                <w:sz w:val="16"/>
                <w:szCs w:val="16"/>
              </w:rPr>
              <w:t>: Sigue las instrucciones de la Nota al pie de página número 2 de este documento.</w:t>
            </w:r>
          </w:p>
        </w:tc>
      </w:tr>
      <w:tr w:rsidR="00DA07B6" w14:paraId="3522A6C9" w14:textId="77777777" w:rsidTr="00A83A3A">
        <w:trPr>
          <w:trHeight w:val="449"/>
        </w:trPr>
        <w:tc>
          <w:tcPr>
            <w:tcW w:w="676" w:type="dxa"/>
          </w:tcPr>
          <w:p w14:paraId="0000008B" w14:textId="77777777" w:rsidR="00DA07B6" w:rsidRDefault="00DA07B6" w:rsidP="00C36696">
            <w:pPr>
              <w:widowControl/>
              <w:numPr>
                <w:ilvl w:val="1"/>
                <w:numId w:val="7"/>
              </w:numPr>
              <w:pBdr>
                <w:top w:val="nil"/>
                <w:left w:val="nil"/>
                <w:bottom w:val="nil"/>
                <w:right w:val="nil"/>
                <w:between w:val="nil"/>
              </w:pBdr>
              <w:jc w:val="center"/>
              <w:rPr>
                <w:color w:val="000000"/>
                <w:sz w:val="16"/>
                <w:szCs w:val="16"/>
              </w:rPr>
            </w:pPr>
          </w:p>
        </w:tc>
        <w:tc>
          <w:tcPr>
            <w:tcW w:w="1700" w:type="dxa"/>
          </w:tcPr>
          <w:p w14:paraId="0000008C" w14:textId="77777777" w:rsidR="00DA07B6" w:rsidRDefault="00DA07B6" w:rsidP="00C36696">
            <w:pPr>
              <w:widowControl/>
              <w:rPr>
                <w:color w:val="000000"/>
                <w:sz w:val="16"/>
                <w:szCs w:val="16"/>
              </w:rPr>
            </w:pPr>
            <w:r>
              <w:rPr>
                <w:color w:val="000000"/>
                <w:sz w:val="16"/>
                <w:szCs w:val="16"/>
              </w:rPr>
              <w:t>Retiros.</w:t>
            </w:r>
          </w:p>
        </w:tc>
        <w:tc>
          <w:tcPr>
            <w:tcW w:w="3715" w:type="dxa"/>
          </w:tcPr>
          <w:p w14:paraId="0000008D" w14:textId="77777777" w:rsidR="00DA07B6" w:rsidRDefault="00DA07B6" w:rsidP="00C36696">
            <w:pPr>
              <w:widowControl/>
              <w:jc w:val="both"/>
              <w:rPr>
                <w:color w:val="000000"/>
                <w:sz w:val="16"/>
                <w:szCs w:val="16"/>
              </w:rPr>
            </w:pPr>
            <w:r>
              <w:rPr>
                <w:color w:val="000000"/>
                <w:sz w:val="16"/>
                <w:szCs w:val="16"/>
              </w:rPr>
              <w:t>Carpeta tributaria electrónica para solicitar créditos</w:t>
            </w:r>
          </w:p>
        </w:tc>
        <w:tc>
          <w:tcPr>
            <w:tcW w:w="3548" w:type="dxa"/>
            <w:vMerge/>
          </w:tcPr>
          <w:p w14:paraId="0000008E" w14:textId="77777777" w:rsidR="00DA07B6" w:rsidRDefault="00DA07B6" w:rsidP="00C36696">
            <w:pPr>
              <w:pBdr>
                <w:top w:val="nil"/>
                <w:left w:val="nil"/>
                <w:bottom w:val="nil"/>
                <w:right w:val="nil"/>
                <w:between w:val="nil"/>
              </w:pBdr>
              <w:spacing w:line="276" w:lineRule="auto"/>
              <w:rPr>
                <w:color w:val="000000"/>
                <w:sz w:val="16"/>
                <w:szCs w:val="16"/>
              </w:rPr>
            </w:pPr>
          </w:p>
        </w:tc>
      </w:tr>
      <w:tr w:rsidR="00DA07B6" w14:paraId="0D654CC8" w14:textId="77777777" w:rsidTr="00A83A3A">
        <w:trPr>
          <w:trHeight w:val="449"/>
        </w:trPr>
        <w:tc>
          <w:tcPr>
            <w:tcW w:w="676" w:type="dxa"/>
          </w:tcPr>
          <w:p w14:paraId="0000008F" w14:textId="77777777" w:rsidR="00DA07B6" w:rsidRDefault="00DA07B6" w:rsidP="00C36696">
            <w:pPr>
              <w:widowControl/>
              <w:numPr>
                <w:ilvl w:val="1"/>
                <w:numId w:val="7"/>
              </w:numPr>
              <w:pBdr>
                <w:top w:val="nil"/>
                <w:left w:val="nil"/>
                <w:bottom w:val="nil"/>
                <w:right w:val="nil"/>
                <w:between w:val="nil"/>
              </w:pBdr>
              <w:jc w:val="center"/>
              <w:rPr>
                <w:color w:val="000000"/>
                <w:sz w:val="16"/>
                <w:szCs w:val="16"/>
              </w:rPr>
            </w:pPr>
          </w:p>
        </w:tc>
        <w:tc>
          <w:tcPr>
            <w:tcW w:w="1700" w:type="dxa"/>
          </w:tcPr>
          <w:p w14:paraId="00000090" w14:textId="77777777" w:rsidR="00DA07B6" w:rsidRDefault="00DA07B6" w:rsidP="00C36696">
            <w:pPr>
              <w:widowControl/>
              <w:rPr>
                <w:color w:val="000000"/>
                <w:sz w:val="16"/>
                <w:szCs w:val="16"/>
              </w:rPr>
            </w:pPr>
            <w:r>
              <w:rPr>
                <w:color w:val="000000"/>
                <w:sz w:val="16"/>
                <w:szCs w:val="16"/>
              </w:rPr>
              <w:t>Dividendo por acciones</w:t>
            </w:r>
          </w:p>
        </w:tc>
        <w:tc>
          <w:tcPr>
            <w:tcW w:w="3715" w:type="dxa"/>
          </w:tcPr>
          <w:p w14:paraId="00000091" w14:textId="77777777" w:rsidR="00DA07B6" w:rsidRDefault="00DA07B6" w:rsidP="00C36696">
            <w:pPr>
              <w:widowControl/>
              <w:jc w:val="both"/>
              <w:rPr>
                <w:color w:val="000000"/>
                <w:sz w:val="16"/>
                <w:szCs w:val="16"/>
              </w:rPr>
            </w:pPr>
            <w:r>
              <w:rPr>
                <w:color w:val="000000"/>
                <w:sz w:val="16"/>
                <w:szCs w:val="16"/>
              </w:rPr>
              <w:t>Carpeta tributaria electrónica para solicitar créditos</w:t>
            </w:r>
          </w:p>
        </w:tc>
        <w:tc>
          <w:tcPr>
            <w:tcW w:w="3548" w:type="dxa"/>
            <w:vMerge/>
          </w:tcPr>
          <w:p w14:paraId="00000092" w14:textId="77777777" w:rsidR="00DA07B6" w:rsidRDefault="00DA07B6" w:rsidP="00C36696">
            <w:pPr>
              <w:pBdr>
                <w:top w:val="nil"/>
                <w:left w:val="nil"/>
                <w:bottom w:val="nil"/>
                <w:right w:val="nil"/>
                <w:between w:val="nil"/>
              </w:pBdr>
              <w:spacing w:line="276" w:lineRule="auto"/>
              <w:rPr>
                <w:color w:val="000000"/>
                <w:sz w:val="16"/>
                <w:szCs w:val="16"/>
              </w:rPr>
            </w:pPr>
          </w:p>
        </w:tc>
      </w:tr>
      <w:tr w:rsidR="00DA07B6" w14:paraId="023F4D62" w14:textId="77777777" w:rsidTr="00A83A3A">
        <w:trPr>
          <w:trHeight w:val="449"/>
        </w:trPr>
        <w:tc>
          <w:tcPr>
            <w:tcW w:w="676" w:type="dxa"/>
          </w:tcPr>
          <w:p w14:paraId="00000093" w14:textId="77777777" w:rsidR="00DA07B6" w:rsidRDefault="00DA07B6" w:rsidP="00C36696">
            <w:pPr>
              <w:widowControl/>
              <w:jc w:val="center"/>
              <w:rPr>
                <w:color w:val="000000"/>
                <w:sz w:val="16"/>
                <w:szCs w:val="16"/>
              </w:rPr>
            </w:pPr>
          </w:p>
          <w:p w14:paraId="00000094" w14:textId="77777777" w:rsidR="00DA07B6" w:rsidRDefault="00DA07B6" w:rsidP="00C36696">
            <w:pPr>
              <w:widowControl/>
              <w:numPr>
                <w:ilvl w:val="1"/>
                <w:numId w:val="7"/>
              </w:numPr>
              <w:pBdr>
                <w:top w:val="nil"/>
                <w:left w:val="nil"/>
                <w:bottom w:val="nil"/>
                <w:right w:val="nil"/>
                <w:between w:val="nil"/>
              </w:pBdr>
              <w:jc w:val="center"/>
              <w:rPr>
                <w:color w:val="000000"/>
                <w:sz w:val="16"/>
                <w:szCs w:val="16"/>
              </w:rPr>
            </w:pPr>
          </w:p>
        </w:tc>
        <w:tc>
          <w:tcPr>
            <w:tcW w:w="1700" w:type="dxa"/>
          </w:tcPr>
          <w:p w14:paraId="00000095" w14:textId="77777777" w:rsidR="00DA07B6" w:rsidRDefault="00DA07B6" w:rsidP="00C36696">
            <w:pPr>
              <w:widowControl/>
              <w:rPr>
                <w:color w:val="000000"/>
                <w:sz w:val="16"/>
                <w:szCs w:val="16"/>
              </w:rPr>
            </w:pPr>
            <w:r>
              <w:rPr>
                <w:color w:val="000000"/>
                <w:sz w:val="16"/>
                <w:szCs w:val="16"/>
              </w:rPr>
              <w:t>Intereses mobiliarios y/o ganancias por capital</w:t>
            </w:r>
          </w:p>
        </w:tc>
        <w:tc>
          <w:tcPr>
            <w:tcW w:w="3715" w:type="dxa"/>
          </w:tcPr>
          <w:p w14:paraId="00000096" w14:textId="77777777" w:rsidR="00DA07B6" w:rsidRDefault="00DA07B6" w:rsidP="00C36696">
            <w:pPr>
              <w:widowControl/>
              <w:jc w:val="both"/>
              <w:rPr>
                <w:color w:val="000000"/>
                <w:sz w:val="16"/>
                <w:szCs w:val="16"/>
              </w:rPr>
            </w:pPr>
            <w:r>
              <w:rPr>
                <w:color w:val="000000"/>
                <w:sz w:val="16"/>
                <w:szCs w:val="16"/>
              </w:rPr>
              <w:t>Carpeta tributaria electrónica para solicitar créditos</w:t>
            </w:r>
          </w:p>
        </w:tc>
        <w:tc>
          <w:tcPr>
            <w:tcW w:w="3548" w:type="dxa"/>
            <w:vMerge/>
          </w:tcPr>
          <w:p w14:paraId="00000097" w14:textId="77777777" w:rsidR="00DA07B6" w:rsidRDefault="00DA07B6" w:rsidP="00C36696">
            <w:pPr>
              <w:pBdr>
                <w:top w:val="nil"/>
                <w:left w:val="nil"/>
                <w:bottom w:val="nil"/>
                <w:right w:val="nil"/>
                <w:between w:val="nil"/>
              </w:pBdr>
              <w:spacing w:line="276" w:lineRule="auto"/>
              <w:rPr>
                <w:color w:val="000000"/>
                <w:sz w:val="16"/>
                <w:szCs w:val="16"/>
              </w:rPr>
            </w:pPr>
          </w:p>
        </w:tc>
      </w:tr>
      <w:tr w:rsidR="00DA07B6" w14:paraId="518848F8" w14:textId="77777777" w:rsidTr="00C36696">
        <w:trPr>
          <w:trHeight w:val="77"/>
        </w:trPr>
        <w:tc>
          <w:tcPr>
            <w:tcW w:w="676" w:type="dxa"/>
            <w:vMerge w:val="restart"/>
          </w:tcPr>
          <w:p w14:paraId="00000098" w14:textId="77777777" w:rsidR="00DA07B6" w:rsidRDefault="00DA07B6" w:rsidP="00C36696">
            <w:pPr>
              <w:widowControl/>
              <w:jc w:val="center"/>
              <w:rPr>
                <w:color w:val="000000"/>
                <w:sz w:val="16"/>
                <w:szCs w:val="16"/>
              </w:rPr>
            </w:pPr>
          </w:p>
          <w:p w14:paraId="00000099" w14:textId="77777777" w:rsidR="00DA07B6" w:rsidRDefault="00DA07B6" w:rsidP="00C36696">
            <w:pPr>
              <w:widowControl/>
              <w:jc w:val="center"/>
              <w:rPr>
                <w:color w:val="000000"/>
                <w:sz w:val="16"/>
                <w:szCs w:val="16"/>
              </w:rPr>
            </w:pPr>
          </w:p>
          <w:p w14:paraId="0000009A" w14:textId="77777777" w:rsidR="00DA07B6" w:rsidRDefault="00DA07B6" w:rsidP="00C36696">
            <w:pPr>
              <w:widowControl/>
              <w:jc w:val="center"/>
              <w:rPr>
                <w:color w:val="000000"/>
                <w:sz w:val="16"/>
                <w:szCs w:val="16"/>
              </w:rPr>
            </w:pPr>
          </w:p>
          <w:p w14:paraId="0000009B" w14:textId="77777777" w:rsidR="00DA07B6" w:rsidRDefault="00DA07B6" w:rsidP="00C36696">
            <w:pPr>
              <w:widowControl/>
              <w:jc w:val="center"/>
              <w:rPr>
                <w:color w:val="000000"/>
                <w:sz w:val="16"/>
                <w:szCs w:val="16"/>
              </w:rPr>
            </w:pPr>
          </w:p>
          <w:p w14:paraId="0000009C" w14:textId="77777777" w:rsidR="00DA07B6" w:rsidRDefault="00DA07B6" w:rsidP="00C36696">
            <w:pPr>
              <w:widowControl/>
              <w:jc w:val="center"/>
              <w:rPr>
                <w:color w:val="000000"/>
                <w:sz w:val="16"/>
                <w:szCs w:val="16"/>
              </w:rPr>
            </w:pPr>
          </w:p>
          <w:p w14:paraId="0000009D" w14:textId="77777777" w:rsidR="00DA07B6" w:rsidRDefault="00DA07B6" w:rsidP="00C36696">
            <w:pPr>
              <w:widowControl/>
              <w:jc w:val="center"/>
              <w:rPr>
                <w:color w:val="000000"/>
                <w:sz w:val="16"/>
                <w:szCs w:val="16"/>
              </w:rPr>
            </w:pPr>
          </w:p>
          <w:p w14:paraId="0000009E" w14:textId="77777777" w:rsidR="00DA07B6" w:rsidRDefault="00DA07B6" w:rsidP="00C36696">
            <w:pPr>
              <w:widowControl/>
              <w:jc w:val="center"/>
              <w:rPr>
                <w:color w:val="000000"/>
                <w:sz w:val="16"/>
                <w:szCs w:val="16"/>
              </w:rPr>
            </w:pPr>
          </w:p>
          <w:p w14:paraId="0000009F" w14:textId="77777777" w:rsidR="00DA07B6" w:rsidRDefault="00DA07B6" w:rsidP="00C36696">
            <w:pPr>
              <w:widowControl/>
              <w:jc w:val="center"/>
              <w:rPr>
                <w:color w:val="000000"/>
                <w:sz w:val="16"/>
                <w:szCs w:val="16"/>
              </w:rPr>
            </w:pPr>
          </w:p>
          <w:p w14:paraId="000000A0" w14:textId="77777777" w:rsidR="00DA07B6" w:rsidRDefault="00DA07B6" w:rsidP="00C36696">
            <w:pPr>
              <w:widowControl/>
              <w:numPr>
                <w:ilvl w:val="1"/>
                <w:numId w:val="7"/>
              </w:numPr>
              <w:pBdr>
                <w:top w:val="nil"/>
                <w:left w:val="nil"/>
                <w:bottom w:val="nil"/>
                <w:right w:val="nil"/>
                <w:between w:val="nil"/>
              </w:pBdr>
              <w:jc w:val="center"/>
              <w:rPr>
                <w:color w:val="000000"/>
                <w:sz w:val="16"/>
                <w:szCs w:val="16"/>
              </w:rPr>
            </w:pPr>
          </w:p>
        </w:tc>
        <w:tc>
          <w:tcPr>
            <w:tcW w:w="1700" w:type="dxa"/>
            <w:vMerge w:val="restart"/>
          </w:tcPr>
          <w:p w14:paraId="000000A1" w14:textId="77777777" w:rsidR="00DA07B6" w:rsidRDefault="00DA07B6" w:rsidP="00C36696">
            <w:pPr>
              <w:widowControl/>
              <w:rPr>
                <w:color w:val="000000"/>
                <w:sz w:val="16"/>
                <w:szCs w:val="16"/>
              </w:rPr>
            </w:pPr>
          </w:p>
          <w:p w14:paraId="000000A2" w14:textId="77777777" w:rsidR="00DA07B6" w:rsidRDefault="00DA07B6" w:rsidP="00C36696">
            <w:pPr>
              <w:widowControl/>
              <w:rPr>
                <w:color w:val="000000"/>
                <w:sz w:val="16"/>
                <w:szCs w:val="16"/>
              </w:rPr>
            </w:pPr>
          </w:p>
          <w:p w14:paraId="000000A3" w14:textId="77777777" w:rsidR="00DA07B6" w:rsidRDefault="00DA07B6" w:rsidP="00C36696">
            <w:pPr>
              <w:widowControl/>
              <w:rPr>
                <w:color w:val="000000"/>
                <w:sz w:val="16"/>
                <w:szCs w:val="16"/>
              </w:rPr>
            </w:pPr>
          </w:p>
          <w:p w14:paraId="000000A4" w14:textId="77777777" w:rsidR="00DA07B6" w:rsidRDefault="00DA07B6" w:rsidP="00C36696">
            <w:pPr>
              <w:widowControl/>
              <w:rPr>
                <w:color w:val="000000"/>
                <w:sz w:val="16"/>
                <w:szCs w:val="16"/>
              </w:rPr>
            </w:pPr>
          </w:p>
          <w:p w14:paraId="000000A5" w14:textId="77777777" w:rsidR="00DA07B6" w:rsidRDefault="00DA07B6" w:rsidP="00C36696">
            <w:pPr>
              <w:widowControl/>
              <w:rPr>
                <w:color w:val="000000"/>
                <w:sz w:val="16"/>
                <w:szCs w:val="16"/>
              </w:rPr>
            </w:pPr>
          </w:p>
          <w:p w14:paraId="000000A6" w14:textId="77777777" w:rsidR="00DA07B6" w:rsidRDefault="00DA07B6" w:rsidP="00C36696">
            <w:pPr>
              <w:widowControl/>
              <w:rPr>
                <w:color w:val="000000"/>
                <w:sz w:val="16"/>
                <w:szCs w:val="16"/>
              </w:rPr>
            </w:pPr>
          </w:p>
          <w:p w14:paraId="000000A7" w14:textId="77777777" w:rsidR="00DA07B6" w:rsidRDefault="00DA07B6" w:rsidP="00C36696">
            <w:pPr>
              <w:widowControl/>
              <w:rPr>
                <w:color w:val="000000"/>
                <w:sz w:val="16"/>
                <w:szCs w:val="16"/>
              </w:rPr>
            </w:pPr>
          </w:p>
          <w:p w14:paraId="000000A8" w14:textId="77777777" w:rsidR="00DA07B6" w:rsidRDefault="00DA07B6" w:rsidP="00C36696">
            <w:pPr>
              <w:widowControl/>
              <w:rPr>
                <w:color w:val="000000"/>
                <w:sz w:val="16"/>
                <w:szCs w:val="16"/>
              </w:rPr>
            </w:pPr>
          </w:p>
          <w:p w14:paraId="000000A9" w14:textId="77777777" w:rsidR="00DA07B6" w:rsidRDefault="00DA07B6" w:rsidP="00C36696">
            <w:pPr>
              <w:widowControl/>
              <w:rPr>
                <w:color w:val="000000"/>
                <w:sz w:val="16"/>
                <w:szCs w:val="16"/>
              </w:rPr>
            </w:pPr>
            <w:r>
              <w:rPr>
                <w:color w:val="000000"/>
                <w:sz w:val="16"/>
                <w:szCs w:val="16"/>
              </w:rPr>
              <w:t xml:space="preserve">Pensión </w:t>
            </w:r>
          </w:p>
          <w:p w14:paraId="000000AA" w14:textId="77777777" w:rsidR="00DA07B6" w:rsidRDefault="00DA07B6" w:rsidP="00C36696">
            <w:pPr>
              <w:widowControl/>
              <w:rPr>
                <w:color w:val="000000"/>
                <w:sz w:val="16"/>
                <w:szCs w:val="16"/>
              </w:rPr>
            </w:pPr>
            <w:r>
              <w:rPr>
                <w:color w:val="000000"/>
                <w:sz w:val="16"/>
                <w:szCs w:val="16"/>
              </w:rPr>
              <w:t>Alimenticia</w:t>
            </w:r>
          </w:p>
        </w:tc>
        <w:tc>
          <w:tcPr>
            <w:tcW w:w="7263" w:type="dxa"/>
            <w:gridSpan w:val="2"/>
          </w:tcPr>
          <w:p w14:paraId="000000AB" w14:textId="77777777" w:rsidR="00DA07B6" w:rsidRDefault="00DA07B6" w:rsidP="00C36696">
            <w:pPr>
              <w:widowControl/>
              <w:rPr>
                <w:color w:val="000000"/>
                <w:sz w:val="16"/>
                <w:szCs w:val="16"/>
                <w:u w:val="single"/>
              </w:rPr>
            </w:pPr>
            <w:r>
              <w:rPr>
                <w:b/>
                <w:color w:val="000000"/>
                <w:sz w:val="16"/>
                <w:szCs w:val="16"/>
              </w:rPr>
              <w:t>2.12.1 Legal o con resolución judicial:</w:t>
            </w:r>
          </w:p>
        </w:tc>
      </w:tr>
      <w:tr w:rsidR="00DA07B6" w14:paraId="74643DEA" w14:textId="77777777" w:rsidTr="00A83A3A">
        <w:trPr>
          <w:trHeight w:val="1244"/>
        </w:trPr>
        <w:tc>
          <w:tcPr>
            <w:tcW w:w="676" w:type="dxa"/>
            <w:vMerge/>
          </w:tcPr>
          <w:p w14:paraId="000000AD" w14:textId="77777777" w:rsidR="00DA07B6" w:rsidRDefault="00DA07B6" w:rsidP="00C36696">
            <w:pPr>
              <w:pBdr>
                <w:top w:val="nil"/>
                <w:left w:val="nil"/>
                <w:bottom w:val="nil"/>
                <w:right w:val="nil"/>
                <w:between w:val="nil"/>
              </w:pBdr>
              <w:spacing w:line="276" w:lineRule="auto"/>
              <w:rPr>
                <w:color w:val="000000"/>
                <w:sz w:val="16"/>
                <w:szCs w:val="16"/>
                <w:u w:val="single"/>
              </w:rPr>
            </w:pPr>
          </w:p>
        </w:tc>
        <w:tc>
          <w:tcPr>
            <w:tcW w:w="1700" w:type="dxa"/>
            <w:vMerge/>
          </w:tcPr>
          <w:p w14:paraId="000000AE" w14:textId="77777777" w:rsidR="00DA07B6" w:rsidRDefault="00DA07B6" w:rsidP="00C36696">
            <w:pPr>
              <w:pBdr>
                <w:top w:val="nil"/>
                <w:left w:val="nil"/>
                <w:bottom w:val="nil"/>
                <w:right w:val="nil"/>
                <w:between w:val="nil"/>
              </w:pBdr>
              <w:spacing w:line="276" w:lineRule="auto"/>
              <w:rPr>
                <w:color w:val="000000"/>
                <w:sz w:val="16"/>
                <w:szCs w:val="16"/>
                <w:u w:val="single"/>
              </w:rPr>
            </w:pPr>
          </w:p>
        </w:tc>
        <w:tc>
          <w:tcPr>
            <w:tcW w:w="3715" w:type="dxa"/>
            <w:tcBorders>
              <w:bottom w:val="single" w:sz="4" w:space="0" w:color="000000"/>
            </w:tcBorders>
          </w:tcPr>
          <w:p w14:paraId="000000AF" w14:textId="77777777" w:rsidR="00DA07B6" w:rsidRDefault="00DA07B6" w:rsidP="00C36696">
            <w:pPr>
              <w:widowControl/>
              <w:jc w:val="both"/>
              <w:rPr>
                <w:color w:val="000000"/>
                <w:sz w:val="16"/>
                <w:szCs w:val="16"/>
              </w:rPr>
            </w:pPr>
            <w:r>
              <w:rPr>
                <w:color w:val="000000"/>
                <w:sz w:val="16"/>
                <w:szCs w:val="16"/>
              </w:rPr>
              <w:t>Resolución judicial que declara la pensión alimenticia, o acuerdo extrajudicial de pensión alimenticia, o acta de mediación, o fotocopia libreta de ahorro para depósito pensión alimenticia. Si el acuerdo es anterior al 202</w:t>
            </w:r>
            <w:r>
              <w:rPr>
                <w:sz w:val="16"/>
                <w:szCs w:val="16"/>
              </w:rPr>
              <w:t>3</w:t>
            </w:r>
            <w:r>
              <w:rPr>
                <w:color w:val="000000"/>
                <w:sz w:val="16"/>
                <w:szCs w:val="16"/>
              </w:rPr>
              <w:t>, debe sumar comprobante de pago o cartola de transferencias de este año.</w:t>
            </w:r>
          </w:p>
        </w:tc>
        <w:tc>
          <w:tcPr>
            <w:tcW w:w="3548" w:type="dxa"/>
            <w:tcBorders>
              <w:bottom w:val="single" w:sz="4" w:space="0" w:color="000000"/>
            </w:tcBorders>
          </w:tcPr>
          <w:p w14:paraId="000000B0" w14:textId="77777777" w:rsidR="00DA07B6" w:rsidRDefault="00DA07B6" w:rsidP="00C36696">
            <w:pPr>
              <w:widowControl/>
              <w:rPr>
                <w:color w:val="000000"/>
                <w:sz w:val="16"/>
                <w:szCs w:val="16"/>
                <w:u w:val="single"/>
              </w:rPr>
            </w:pPr>
          </w:p>
          <w:p w14:paraId="000000B1" w14:textId="77777777" w:rsidR="00DA07B6" w:rsidRDefault="00DA07B6" w:rsidP="00C36696">
            <w:pPr>
              <w:widowControl/>
              <w:rPr>
                <w:color w:val="000000"/>
                <w:sz w:val="16"/>
                <w:szCs w:val="16"/>
                <w:u w:val="single"/>
              </w:rPr>
            </w:pPr>
          </w:p>
          <w:p w14:paraId="000000B2" w14:textId="77777777" w:rsidR="00DA07B6" w:rsidRDefault="0040412B" w:rsidP="00C36696">
            <w:pPr>
              <w:widowControl/>
              <w:rPr>
                <w:color w:val="000000"/>
                <w:sz w:val="16"/>
                <w:szCs w:val="16"/>
                <w:u w:val="single"/>
              </w:rPr>
            </w:pPr>
            <w:hyperlink r:id="rId30">
              <w:r w:rsidR="00DA07B6">
                <w:rPr>
                  <w:color w:val="0000FF"/>
                  <w:sz w:val="16"/>
                  <w:szCs w:val="16"/>
                  <w:u w:val="single"/>
                </w:rPr>
                <w:t>www.pjud.cl</w:t>
              </w:r>
            </w:hyperlink>
          </w:p>
        </w:tc>
      </w:tr>
      <w:tr w:rsidR="005E3FC7" w14:paraId="44A83976" w14:textId="272E967F" w:rsidTr="00234389">
        <w:trPr>
          <w:trHeight w:val="127"/>
        </w:trPr>
        <w:tc>
          <w:tcPr>
            <w:tcW w:w="676" w:type="dxa"/>
            <w:vMerge/>
          </w:tcPr>
          <w:p w14:paraId="000000B3" w14:textId="77777777" w:rsidR="005E3FC7" w:rsidRDefault="005E3FC7" w:rsidP="00C36696">
            <w:pPr>
              <w:pBdr>
                <w:top w:val="nil"/>
                <w:left w:val="nil"/>
                <w:bottom w:val="nil"/>
                <w:right w:val="nil"/>
                <w:between w:val="nil"/>
              </w:pBdr>
              <w:spacing w:line="276" w:lineRule="auto"/>
              <w:rPr>
                <w:color w:val="000000"/>
                <w:sz w:val="16"/>
                <w:szCs w:val="16"/>
                <w:u w:val="single"/>
              </w:rPr>
            </w:pPr>
          </w:p>
        </w:tc>
        <w:tc>
          <w:tcPr>
            <w:tcW w:w="1700" w:type="dxa"/>
            <w:vMerge/>
          </w:tcPr>
          <w:p w14:paraId="000000B4" w14:textId="77777777" w:rsidR="005E3FC7" w:rsidRDefault="005E3FC7" w:rsidP="00C36696">
            <w:pPr>
              <w:pBdr>
                <w:top w:val="nil"/>
                <w:left w:val="nil"/>
                <w:bottom w:val="nil"/>
                <w:right w:val="nil"/>
                <w:between w:val="nil"/>
              </w:pBdr>
              <w:spacing w:line="276" w:lineRule="auto"/>
              <w:rPr>
                <w:color w:val="000000"/>
                <w:sz w:val="16"/>
                <w:szCs w:val="16"/>
                <w:u w:val="single"/>
              </w:rPr>
            </w:pPr>
          </w:p>
        </w:tc>
        <w:tc>
          <w:tcPr>
            <w:tcW w:w="7263" w:type="dxa"/>
            <w:gridSpan w:val="2"/>
            <w:tcBorders>
              <w:right w:val="single" w:sz="4" w:space="0" w:color="auto"/>
            </w:tcBorders>
          </w:tcPr>
          <w:p w14:paraId="4150587C" w14:textId="147962E0" w:rsidR="005E3FC7" w:rsidRDefault="005E3FC7" w:rsidP="00C36696">
            <w:pPr>
              <w:widowControl/>
              <w:rPr>
                <w:color w:val="000000"/>
                <w:sz w:val="16"/>
                <w:szCs w:val="16"/>
                <w:u w:val="single"/>
              </w:rPr>
            </w:pPr>
            <w:r>
              <w:rPr>
                <w:b/>
                <w:color w:val="000000"/>
                <w:sz w:val="16"/>
                <w:szCs w:val="16"/>
              </w:rPr>
              <w:t>2.12.2 De trato o sin resolución judicial:</w:t>
            </w:r>
          </w:p>
        </w:tc>
      </w:tr>
      <w:tr w:rsidR="00DA07B6" w14:paraId="71A9529C" w14:textId="77777777" w:rsidTr="00A83A3A">
        <w:trPr>
          <w:trHeight w:val="485"/>
        </w:trPr>
        <w:tc>
          <w:tcPr>
            <w:tcW w:w="676" w:type="dxa"/>
            <w:vMerge/>
          </w:tcPr>
          <w:p w14:paraId="62BF686E" w14:textId="77777777" w:rsidR="00DA07B6" w:rsidRDefault="00DA07B6" w:rsidP="00C36696">
            <w:pPr>
              <w:pBdr>
                <w:top w:val="nil"/>
                <w:left w:val="nil"/>
                <w:bottom w:val="nil"/>
                <w:right w:val="nil"/>
                <w:between w:val="nil"/>
              </w:pBdr>
              <w:spacing w:line="276" w:lineRule="auto"/>
              <w:rPr>
                <w:color w:val="000000"/>
                <w:sz w:val="16"/>
                <w:szCs w:val="16"/>
                <w:u w:val="single"/>
              </w:rPr>
            </w:pPr>
          </w:p>
        </w:tc>
        <w:tc>
          <w:tcPr>
            <w:tcW w:w="1700" w:type="dxa"/>
            <w:vMerge/>
          </w:tcPr>
          <w:p w14:paraId="64163926" w14:textId="77777777" w:rsidR="00DA07B6" w:rsidRDefault="00DA07B6" w:rsidP="00C36696">
            <w:pPr>
              <w:pBdr>
                <w:top w:val="nil"/>
                <w:left w:val="nil"/>
                <w:bottom w:val="nil"/>
                <w:right w:val="nil"/>
                <w:between w:val="nil"/>
              </w:pBdr>
              <w:spacing w:line="276" w:lineRule="auto"/>
              <w:rPr>
                <w:color w:val="000000"/>
                <w:sz w:val="16"/>
                <w:szCs w:val="16"/>
                <w:u w:val="single"/>
              </w:rPr>
            </w:pPr>
          </w:p>
        </w:tc>
        <w:tc>
          <w:tcPr>
            <w:tcW w:w="3715" w:type="dxa"/>
            <w:tcBorders>
              <w:right w:val="single" w:sz="4" w:space="0" w:color="auto"/>
            </w:tcBorders>
          </w:tcPr>
          <w:p w14:paraId="439B43F1" w14:textId="7A226834" w:rsidR="00DA07B6" w:rsidRDefault="00DA07B6" w:rsidP="00C36696">
            <w:pPr>
              <w:widowControl/>
              <w:jc w:val="both"/>
              <w:rPr>
                <w:color w:val="000000"/>
                <w:sz w:val="16"/>
                <w:szCs w:val="16"/>
              </w:rPr>
            </w:pPr>
            <w:r>
              <w:rPr>
                <w:color w:val="000000"/>
                <w:sz w:val="16"/>
                <w:szCs w:val="16"/>
              </w:rPr>
              <w:t>Certificado de Pensión de Alimentos, fotocopia cédula de identidad de quien entrega la pensión.</w:t>
            </w:r>
          </w:p>
        </w:tc>
        <w:tc>
          <w:tcPr>
            <w:tcW w:w="3548" w:type="dxa"/>
            <w:tcBorders>
              <w:left w:val="single" w:sz="4" w:space="0" w:color="auto"/>
              <w:right w:val="single" w:sz="4" w:space="0" w:color="auto"/>
            </w:tcBorders>
          </w:tcPr>
          <w:p w14:paraId="368A45EC" w14:textId="6F758100" w:rsidR="00DA07B6" w:rsidRDefault="00DA07B6" w:rsidP="00C36696">
            <w:pPr>
              <w:widowControl/>
              <w:jc w:val="both"/>
              <w:rPr>
                <w:sz w:val="16"/>
                <w:szCs w:val="16"/>
              </w:rPr>
            </w:pPr>
            <w:r>
              <w:rPr>
                <w:sz w:val="16"/>
                <w:szCs w:val="16"/>
              </w:rPr>
              <w:t xml:space="preserve">Formulario que debe ser completado y firmado por quien entrega la pensión alimenticia. Formato disponible en: </w:t>
            </w:r>
            <w:hyperlink r:id="rId31">
              <w:r>
                <w:rPr>
                  <w:color w:val="0000FF"/>
                  <w:sz w:val="16"/>
                  <w:szCs w:val="16"/>
                  <w:u w:val="single"/>
                </w:rPr>
                <w:t>www.uchile.cl/dirbde/pae</w:t>
              </w:r>
            </w:hyperlink>
          </w:p>
        </w:tc>
      </w:tr>
      <w:tr w:rsidR="00DA07B6" w14:paraId="1E70DC3D" w14:textId="77777777" w:rsidTr="00A83A3A">
        <w:trPr>
          <w:trHeight w:val="209"/>
        </w:trPr>
        <w:tc>
          <w:tcPr>
            <w:tcW w:w="676" w:type="dxa"/>
            <w:vMerge/>
          </w:tcPr>
          <w:p w14:paraId="000000BC" w14:textId="77777777" w:rsidR="00DA07B6" w:rsidRDefault="00DA07B6" w:rsidP="00C36696">
            <w:pPr>
              <w:pBdr>
                <w:top w:val="nil"/>
                <w:left w:val="nil"/>
                <w:bottom w:val="nil"/>
                <w:right w:val="nil"/>
                <w:between w:val="nil"/>
              </w:pBdr>
              <w:spacing w:line="276" w:lineRule="auto"/>
              <w:rPr>
                <w:color w:val="000000"/>
                <w:sz w:val="16"/>
                <w:szCs w:val="16"/>
                <w:u w:val="single"/>
              </w:rPr>
            </w:pPr>
          </w:p>
        </w:tc>
        <w:tc>
          <w:tcPr>
            <w:tcW w:w="1700" w:type="dxa"/>
            <w:vMerge/>
          </w:tcPr>
          <w:p w14:paraId="000000BD" w14:textId="77777777" w:rsidR="00DA07B6" w:rsidRDefault="00DA07B6" w:rsidP="00C36696">
            <w:pPr>
              <w:pBdr>
                <w:top w:val="nil"/>
                <w:left w:val="nil"/>
                <w:bottom w:val="nil"/>
                <w:right w:val="nil"/>
                <w:between w:val="nil"/>
              </w:pBdr>
              <w:spacing w:line="276" w:lineRule="auto"/>
              <w:rPr>
                <w:color w:val="000000"/>
                <w:sz w:val="16"/>
                <w:szCs w:val="16"/>
                <w:u w:val="single"/>
              </w:rPr>
            </w:pPr>
          </w:p>
        </w:tc>
        <w:tc>
          <w:tcPr>
            <w:tcW w:w="3715" w:type="dxa"/>
          </w:tcPr>
          <w:p w14:paraId="000000BE" w14:textId="77777777" w:rsidR="00DA07B6" w:rsidRDefault="00DA07B6" w:rsidP="00C36696">
            <w:pPr>
              <w:widowControl/>
              <w:jc w:val="both"/>
              <w:rPr>
                <w:rFonts w:ascii="Times New Roman" w:eastAsia="Times New Roman" w:hAnsi="Times New Roman" w:cs="Times New Roman"/>
                <w:color w:val="000000"/>
                <w:sz w:val="16"/>
                <w:szCs w:val="16"/>
              </w:rPr>
            </w:pPr>
            <w:r>
              <w:rPr>
                <w:color w:val="000000"/>
                <w:sz w:val="16"/>
                <w:szCs w:val="16"/>
              </w:rPr>
              <w:t>Liquidación de sueldo del mes de agosto de quien entrega la pensión</w:t>
            </w:r>
          </w:p>
        </w:tc>
        <w:tc>
          <w:tcPr>
            <w:tcW w:w="3548" w:type="dxa"/>
            <w:vMerge w:val="restart"/>
          </w:tcPr>
          <w:p w14:paraId="000000BF" w14:textId="77777777" w:rsidR="00DA07B6" w:rsidRDefault="00DA07B6" w:rsidP="00C36696">
            <w:pPr>
              <w:pBdr>
                <w:top w:val="nil"/>
                <w:left w:val="nil"/>
                <w:bottom w:val="nil"/>
                <w:right w:val="nil"/>
                <w:between w:val="nil"/>
              </w:pBdr>
              <w:spacing w:line="276" w:lineRule="auto"/>
              <w:rPr>
                <w:rFonts w:ascii="Times New Roman" w:eastAsia="Times New Roman" w:hAnsi="Times New Roman" w:cs="Times New Roman"/>
                <w:color w:val="000000"/>
                <w:sz w:val="16"/>
                <w:szCs w:val="16"/>
              </w:rPr>
            </w:pPr>
          </w:p>
        </w:tc>
      </w:tr>
      <w:tr w:rsidR="00DA07B6" w14:paraId="6ABDD684" w14:textId="77777777" w:rsidTr="00A83A3A">
        <w:trPr>
          <w:trHeight w:val="455"/>
        </w:trPr>
        <w:tc>
          <w:tcPr>
            <w:tcW w:w="676" w:type="dxa"/>
            <w:vMerge/>
          </w:tcPr>
          <w:p w14:paraId="000000C0" w14:textId="77777777" w:rsidR="00DA07B6" w:rsidRDefault="00DA07B6" w:rsidP="00C36696">
            <w:pPr>
              <w:pBdr>
                <w:top w:val="nil"/>
                <w:left w:val="nil"/>
                <w:bottom w:val="nil"/>
                <w:right w:val="nil"/>
                <w:between w:val="nil"/>
              </w:pBdr>
              <w:spacing w:line="276" w:lineRule="auto"/>
              <w:rPr>
                <w:rFonts w:ascii="Times New Roman" w:eastAsia="Times New Roman" w:hAnsi="Times New Roman" w:cs="Times New Roman"/>
                <w:color w:val="000000"/>
                <w:sz w:val="16"/>
                <w:szCs w:val="16"/>
              </w:rPr>
            </w:pPr>
          </w:p>
        </w:tc>
        <w:tc>
          <w:tcPr>
            <w:tcW w:w="1700" w:type="dxa"/>
            <w:vMerge/>
          </w:tcPr>
          <w:p w14:paraId="000000C1" w14:textId="77777777" w:rsidR="00DA07B6" w:rsidRDefault="00DA07B6" w:rsidP="00C36696">
            <w:pPr>
              <w:pBdr>
                <w:top w:val="nil"/>
                <w:left w:val="nil"/>
                <w:bottom w:val="nil"/>
                <w:right w:val="nil"/>
                <w:between w:val="nil"/>
              </w:pBdr>
              <w:spacing w:line="276" w:lineRule="auto"/>
              <w:rPr>
                <w:rFonts w:ascii="Times New Roman" w:eastAsia="Times New Roman" w:hAnsi="Times New Roman" w:cs="Times New Roman"/>
                <w:color w:val="000000"/>
                <w:sz w:val="16"/>
                <w:szCs w:val="16"/>
              </w:rPr>
            </w:pPr>
          </w:p>
        </w:tc>
        <w:tc>
          <w:tcPr>
            <w:tcW w:w="3715" w:type="dxa"/>
            <w:tcBorders>
              <w:bottom w:val="single" w:sz="4" w:space="0" w:color="auto"/>
            </w:tcBorders>
          </w:tcPr>
          <w:p w14:paraId="000000C2" w14:textId="77777777" w:rsidR="00DA07B6" w:rsidRDefault="00DA07B6" w:rsidP="00C36696">
            <w:pPr>
              <w:widowControl/>
              <w:jc w:val="both"/>
              <w:rPr>
                <w:rFonts w:ascii="Times New Roman" w:eastAsia="Times New Roman" w:hAnsi="Times New Roman" w:cs="Times New Roman"/>
                <w:color w:val="000000"/>
                <w:sz w:val="16"/>
                <w:szCs w:val="16"/>
              </w:rPr>
            </w:pPr>
            <w:r>
              <w:rPr>
                <w:color w:val="000000"/>
                <w:sz w:val="16"/>
                <w:szCs w:val="16"/>
              </w:rPr>
              <w:t>Certificado de residencia de quien entrega la pensión, o Informe social con timbre institucional</w:t>
            </w:r>
          </w:p>
        </w:tc>
        <w:tc>
          <w:tcPr>
            <w:tcW w:w="3548" w:type="dxa"/>
            <w:vMerge/>
          </w:tcPr>
          <w:p w14:paraId="000000C3" w14:textId="77777777" w:rsidR="00DA07B6" w:rsidRDefault="00DA07B6" w:rsidP="00C36696">
            <w:pPr>
              <w:pBdr>
                <w:top w:val="nil"/>
                <w:left w:val="nil"/>
                <w:bottom w:val="nil"/>
                <w:right w:val="nil"/>
                <w:between w:val="nil"/>
              </w:pBdr>
              <w:spacing w:line="276" w:lineRule="auto"/>
              <w:rPr>
                <w:rFonts w:ascii="Times New Roman" w:eastAsia="Times New Roman" w:hAnsi="Times New Roman" w:cs="Times New Roman"/>
                <w:color w:val="000000"/>
                <w:sz w:val="16"/>
                <w:szCs w:val="16"/>
              </w:rPr>
            </w:pPr>
          </w:p>
        </w:tc>
      </w:tr>
      <w:tr w:rsidR="005E3FC7" w14:paraId="0FDB754D" w14:textId="7D4506BA" w:rsidTr="00441D93">
        <w:trPr>
          <w:trHeight w:val="203"/>
        </w:trPr>
        <w:tc>
          <w:tcPr>
            <w:tcW w:w="676" w:type="dxa"/>
            <w:vMerge/>
          </w:tcPr>
          <w:p w14:paraId="000000C4" w14:textId="77777777" w:rsidR="005E3FC7" w:rsidRDefault="005E3FC7" w:rsidP="00C36696">
            <w:pPr>
              <w:pBdr>
                <w:top w:val="nil"/>
                <w:left w:val="nil"/>
                <w:bottom w:val="nil"/>
                <w:right w:val="nil"/>
                <w:between w:val="nil"/>
              </w:pBdr>
              <w:spacing w:line="276" w:lineRule="auto"/>
              <w:rPr>
                <w:rFonts w:ascii="Times New Roman" w:eastAsia="Times New Roman" w:hAnsi="Times New Roman" w:cs="Times New Roman"/>
                <w:color w:val="000000"/>
                <w:sz w:val="16"/>
                <w:szCs w:val="16"/>
              </w:rPr>
            </w:pPr>
          </w:p>
        </w:tc>
        <w:tc>
          <w:tcPr>
            <w:tcW w:w="1700" w:type="dxa"/>
            <w:vMerge/>
          </w:tcPr>
          <w:p w14:paraId="000000C5" w14:textId="77777777" w:rsidR="005E3FC7" w:rsidRDefault="005E3FC7" w:rsidP="00C36696">
            <w:pPr>
              <w:pBdr>
                <w:top w:val="nil"/>
                <w:left w:val="nil"/>
                <w:bottom w:val="nil"/>
                <w:right w:val="nil"/>
                <w:between w:val="nil"/>
              </w:pBdr>
              <w:spacing w:line="276" w:lineRule="auto"/>
              <w:rPr>
                <w:rFonts w:ascii="Times New Roman" w:eastAsia="Times New Roman" w:hAnsi="Times New Roman" w:cs="Times New Roman"/>
                <w:color w:val="000000"/>
                <w:sz w:val="16"/>
                <w:szCs w:val="16"/>
              </w:rPr>
            </w:pPr>
          </w:p>
        </w:tc>
        <w:tc>
          <w:tcPr>
            <w:tcW w:w="7263" w:type="dxa"/>
            <w:gridSpan w:val="2"/>
            <w:tcBorders>
              <w:right w:val="single" w:sz="4" w:space="0" w:color="auto"/>
            </w:tcBorders>
          </w:tcPr>
          <w:p w14:paraId="5C1FF99E" w14:textId="42BA357D" w:rsidR="005E3FC7" w:rsidRDefault="005E3FC7" w:rsidP="00C36696">
            <w:pPr>
              <w:widowControl/>
              <w:jc w:val="both"/>
              <w:rPr>
                <w:b/>
                <w:color w:val="000000"/>
                <w:sz w:val="16"/>
                <w:szCs w:val="16"/>
              </w:rPr>
            </w:pPr>
            <w:r>
              <w:rPr>
                <w:b/>
                <w:color w:val="000000"/>
                <w:sz w:val="16"/>
                <w:szCs w:val="16"/>
              </w:rPr>
              <w:t>2.12.3 Morosidad en el pago de pensión:</w:t>
            </w:r>
          </w:p>
        </w:tc>
      </w:tr>
      <w:tr w:rsidR="00DA07B6" w14:paraId="712FBB4C" w14:textId="77777777" w:rsidTr="00A83A3A">
        <w:trPr>
          <w:trHeight w:val="781"/>
        </w:trPr>
        <w:tc>
          <w:tcPr>
            <w:tcW w:w="676" w:type="dxa"/>
            <w:vMerge/>
          </w:tcPr>
          <w:p w14:paraId="000000C8" w14:textId="77777777" w:rsidR="00DA07B6" w:rsidRDefault="00DA07B6" w:rsidP="00C36696">
            <w:pPr>
              <w:pBdr>
                <w:top w:val="nil"/>
                <w:left w:val="nil"/>
                <w:bottom w:val="nil"/>
                <w:right w:val="nil"/>
                <w:between w:val="nil"/>
              </w:pBdr>
              <w:spacing w:line="276" w:lineRule="auto"/>
              <w:rPr>
                <w:b/>
                <w:color w:val="000000"/>
                <w:sz w:val="16"/>
                <w:szCs w:val="16"/>
              </w:rPr>
            </w:pPr>
          </w:p>
        </w:tc>
        <w:tc>
          <w:tcPr>
            <w:tcW w:w="1700" w:type="dxa"/>
            <w:vMerge/>
          </w:tcPr>
          <w:p w14:paraId="000000C9" w14:textId="77777777" w:rsidR="00DA07B6" w:rsidRDefault="00DA07B6" w:rsidP="00C36696">
            <w:pPr>
              <w:pBdr>
                <w:top w:val="nil"/>
                <w:left w:val="nil"/>
                <w:bottom w:val="nil"/>
                <w:right w:val="nil"/>
                <w:between w:val="nil"/>
              </w:pBdr>
              <w:spacing w:line="276" w:lineRule="auto"/>
              <w:rPr>
                <w:b/>
                <w:color w:val="000000"/>
                <w:sz w:val="16"/>
                <w:szCs w:val="16"/>
              </w:rPr>
            </w:pPr>
          </w:p>
        </w:tc>
        <w:tc>
          <w:tcPr>
            <w:tcW w:w="3715" w:type="dxa"/>
            <w:tcBorders>
              <w:top w:val="single" w:sz="4" w:space="0" w:color="000000"/>
              <w:right w:val="single" w:sz="4" w:space="0" w:color="auto"/>
            </w:tcBorders>
          </w:tcPr>
          <w:p w14:paraId="000000CA" w14:textId="77777777" w:rsidR="00DA07B6" w:rsidRDefault="00DA07B6" w:rsidP="00C36696">
            <w:pPr>
              <w:widowControl/>
              <w:jc w:val="both"/>
              <w:rPr>
                <w:color w:val="000000"/>
                <w:sz w:val="16"/>
                <w:szCs w:val="16"/>
              </w:rPr>
            </w:pPr>
            <w:r>
              <w:rPr>
                <w:color w:val="000000"/>
                <w:sz w:val="16"/>
                <w:szCs w:val="16"/>
              </w:rPr>
              <w:t>Declaración judicial o liquidación de pensión que certifique situación, o fotocopia de libreta de ahorro o estado de cuenta por depósito de pensión alimenticia.</w:t>
            </w:r>
          </w:p>
        </w:tc>
        <w:tc>
          <w:tcPr>
            <w:tcW w:w="3548" w:type="dxa"/>
            <w:tcBorders>
              <w:left w:val="single" w:sz="4" w:space="0" w:color="auto"/>
            </w:tcBorders>
          </w:tcPr>
          <w:p w14:paraId="000000CB" w14:textId="77777777" w:rsidR="00DA07B6" w:rsidRDefault="00DA07B6" w:rsidP="00C36696">
            <w:pPr>
              <w:widowControl/>
              <w:rPr>
                <w:color w:val="000000"/>
                <w:sz w:val="16"/>
                <w:szCs w:val="16"/>
              </w:rPr>
            </w:pPr>
            <w:r>
              <w:rPr>
                <w:color w:val="000000"/>
                <w:sz w:val="16"/>
                <w:szCs w:val="16"/>
              </w:rPr>
              <w:t> </w:t>
            </w:r>
          </w:p>
          <w:p w14:paraId="000000CC" w14:textId="77777777" w:rsidR="00DA07B6" w:rsidRDefault="0040412B" w:rsidP="00C36696">
            <w:pPr>
              <w:widowControl/>
              <w:rPr>
                <w:color w:val="000000"/>
                <w:sz w:val="16"/>
                <w:szCs w:val="16"/>
              </w:rPr>
            </w:pPr>
            <w:hyperlink r:id="rId32">
              <w:r w:rsidR="00DA07B6">
                <w:rPr>
                  <w:color w:val="0000FF"/>
                  <w:sz w:val="16"/>
                  <w:szCs w:val="16"/>
                  <w:u w:val="single"/>
                </w:rPr>
                <w:t>www.pjud.cl</w:t>
              </w:r>
            </w:hyperlink>
            <w:r w:rsidR="00DA07B6">
              <w:rPr>
                <w:color w:val="000000"/>
                <w:sz w:val="16"/>
                <w:szCs w:val="16"/>
              </w:rPr>
              <w:t xml:space="preserve">  </w:t>
            </w:r>
          </w:p>
        </w:tc>
      </w:tr>
      <w:tr w:rsidR="00DA07B6" w14:paraId="4F3158E1" w14:textId="77777777" w:rsidTr="00A83A3A">
        <w:trPr>
          <w:trHeight w:val="449"/>
        </w:trPr>
        <w:tc>
          <w:tcPr>
            <w:tcW w:w="676" w:type="dxa"/>
          </w:tcPr>
          <w:p w14:paraId="000000CD" w14:textId="77777777" w:rsidR="00DA07B6" w:rsidRDefault="00DA07B6" w:rsidP="00C36696">
            <w:pPr>
              <w:widowControl/>
              <w:numPr>
                <w:ilvl w:val="1"/>
                <w:numId w:val="7"/>
              </w:numPr>
              <w:pBdr>
                <w:top w:val="nil"/>
                <w:left w:val="nil"/>
                <w:bottom w:val="nil"/>
                <w:right w:val="nil"/>
                <w:between w:val="nil"/>
              </w:pBdr>
              <w:jc w:val="center"/>
              <w:rPr>
                <w:color w:val="000000"/>
                <w:sz w:val="16"/>
                <w:szCs w:val="16"/>
              </w:rPr>
            </w:pPr>
          </w:p>
        </w:tc>
        <w:tc>
          <w:tcPr>
            <w:tcW w:w="1700" w:type="dxa"/>
          </w:tcPr>
          <w:p w14:paraId="000000CE" w14:textId="77777777" w:rsidR="00DA07B6" w:rsidRDefault="00DA07B6" w:rsidP="00C36696">
            <w:pPr>
              <w:widowControl/>
              <w:rPr>
                <w:color w:val="000000"/>
                <w:sz w:val="16"/>
                <w:szCs w:val="16"/>
              </w:rPr>
            </w:pPr>
            <w:r>
              <w:rPr>
                <w:color w:val="000000"/>
                <w:sz w:val="16"/>
                <w:szCs w:val="16"/>
              </w:rPr>
              <w:t>Aportes de parientes y/o terceros</w:t>
            </w:r>
          </w:p>
        </w:tc>
        <w:tc>
          <w:tcPr>
            <w:tcW w:w="3715" w:type="dxa"/>
          </w:tcPr>
          <w:p w14:paraId="000000D0" w14:textId="21454986" w:rsidR="00DA07B6" w:rsidRDefault="00DA07B6" w:rsidP="00C36696">
            <w:pPr>
              <w:widowControl/>
              <w:rPr>
                <w:color w:val="000000"/>
                <w:sz w:val="16"/>
                <w:szCs w:val="16"/>
              </w:rPr>
            </w:pPr>
            <w:r>
              <w:rPr>
                <w:color w:val="000000"/>
                <w:sz w:val="16"/>
                <w:szCs w:val="16"/>
              </w:rPr>
              <w:t xml:space="preserve">Certificado de Aporte de Terceros, fotocopia cédula de identidad de quien entrega el aporte. </w:t>
            </w:r>
          </w:p>
        </w:tc>
        <w:tc>
          <w:tcPr>
            <w:tcW w:w="3548" w:type="dxa"/>
          </w:tcPr>
          <w:p w14:paraId="000000D1" w14:textId="77777777" w:rsidR="00DA07B6" w:rsidRDefault="00DA07B6" w:rsidP="00C36696">
            <w:pPr>
              <w:widowControl/>
              <w:pBdr>
                <w:top w:val="nil"/>
                <w:left w:val="nil"/>
                <w:bottom w:val="nil"/>
                <w:right w:val="nil"/>
                <w:between w:val="nil"/>
              </w:pBdr>
              <w:jc w:val="both"/>
              <w:rPr>
                <w:color w:val="000000"/>
                <w:sz w:val="16"/>
                <w:szCs w:val="16"/>
                <w:u w:val="single"/>
              </w:rPr>
            </w:pPr>
            <w:r>
              <w:rPr>
                <w:color w:val="000000"/>
                <w:sz w:val="16"/>
                <w:szCs w:val="16"/>
              </w:rPr>
              <w:t xml:space="preserve">Formulario que debe ser completado y firmado por quien entrega el aporte. Formato disponible en: </w:t>
            </w:r>
            <w:hyperlink r:id="rId33">
              <w:r>
                <w:rPr>
                  <w:color w:val="0000FF"/>
                  <w:sz w:val="16"/>
                  <w:szCs w:val="16"/>
                  <w:u w:val="single"/>
                </w:rPr>
                <w:t>www.uchile.cl/dirbde/pae</w:t>
              </w:r>
            </w:hyperlink>
          </w:p>
        </w:tc>
      </w:tr>
      <w:tr w:rsidR="00DA07B6" w14:paraId="332B9CC3" w14:textId="77777777" w:rsidTr="00A83A3A">
        <w:trPr>
          <w:trHeight w:val="279"/>
        </w:trPr>
        <w:tc>
          <w:tcPr>
            <w:tcW w:w="676" w:type="dxa"/>
            <w:vMerge w:val="restart"/>
            <w:tcBorders>
              <w:right w:val="single" w:sz="4" w:space="0" w:color="000000"/>
            </w:tcBorders>
          </w:tcPr>
          <w:p w14:paraId="000000D2" w14:textId="77777777" w:rsidR="00DA07B6" w:rsidRDefault="00DA07B6" w:rsidP="00C36696">
            <w:pPr>
              <w:widowControl/>
              <w:numPr>
                <w:ilvl w:val="1"/>
                <w:numId w:val="7"/>
              </w:numPr>
              <w:pBdr>
                <w:top w:val="nil"/>
                <w:left w:val="nil"/>
                <w:bottom w:val="nil"/>
                <w:right w:val="nil"/>
                <w:between w:val="nil"/>
              </w:pBdr>
              <w:jc w:val="center"/>
              <w:rPr>
                <w:color w:val="000000"/>
                <w:sz w:val="16"/>
                <w:szCs w:val="16"/>
              </w:rPr>
            </w:pPr>
          </w:p>
        </w:tc>
        <w:tc>
          <w:tcPr>
            <w:tcW w:w="1700" w:type="dxa"/>
            <w:vMerge w:val="restart"/>
            <w:tcBorders>
              <w:left w:val="single" w:sz="4" w:space="0" w:color="000000"/>
            </w:tcBorders>
          </w:tcPr>
          <w:p w14:paraId="000000D4" w14:textId="77777777" w:rsidR="00DA07B6" w:rsidRDefault="00DA07B6" w:rsidP="00C36696">
            <w:pPr>
              <w:widowControl/>
              <w:rPr>
                <w:color w:val="000000"/>
                <w:sz w:val="16"/>
                <w:szCs w:val="16"/>
              </w:rPr>
            </w:pPr>
            <w:r>
              <w:rPr>
                <w:color w:val="000000"/>
                <w:sz w:val="16"/>
                <w:szCs w:val="16"/>
              </w:rPr>
              <w:t>Hermanos(as) que integran grupo familiar, pero que no aportan todos sus ingresos</w:t>
            </w:r>
          </w:p>
        </w:tc>
        <w:tc>
          <w:tcPr>
            <w:tcW w:w="3715" w:type="dxa"/>
          </w:tcPr>
          <w:p w14:paraId="000000D5" w14:textId="77777777" w:rsidR="00DA07B6" w:rsidRDefault="00DA07B6" w:rsidP="00C36696">
            <w:pPr>
              <w:widowControl/>
              <w:jc w:val="both"/>
              <w:rPr>
                <w:color w:val="000000"/>
                <w:sz w:val="16"/>
                <w:szCs w:val="16"/>
              </w:rPr>
            </w:pPr>
            <w:r>
              <w:rPr>
                <w:color w:val="000000"/>
                <w:sz w:val="16"/>
                <w:szCs w:val="16"/>
              </w:rPr>
              <w:t>Liquidaciones de sueldo junio, julio y agosto 202</w:t>
            </w:r>
            <w:r>
              <w:rPr>
                <w:sz w:val="16"/>
                <w:szCs w:val="16"/>
              </w:rPr>
              <w:t>3</w:t>
            </w:r>
          </w:p>
        </w:tc>
        <w:tc>
          <w:tcPr>
            <w:tcW w:w="3548" w:type="dxa"/>
          </w:tcPr>
          <w:p w14:paraId="000000D6" w14:textId="77777777" w:rsidR="00DA07B6" w:rsidRDefault="00DA07B6" w:rsidP="00C36696">
            <w:pPr>
              <w:widowControl/>
              <w:jc w:val="both"/>
              <w:rPr>
                <w:sz w:val="16"/>
                <w:szCs w:val="16"/>
              </w:rPr>
            </w:pPr>
          </w:p>
          <w:p w14:paraId="000000D7" w14:textId="77777777" w:rsidR="00DA07B6" w:rsidRDefault="00DA07B6" w:rsidP="00C36696">
            <w:pPr>
              <w:jc w:val="both"/>
              <w:rPr>
                <w:color w:val="000000"/>
                <w:sz w:val="16"/>
                <w:szCs w:val="16"/>
              </w:rPr>
            </w:pPr>
          </w:p>
        </w:tc>
      </w:tr>
      <w:tr w:rsidR="00DA07B6" w14:paraId="2B29A355" w14:textId="77777777" w:rsidTr="00A83A3A">
        <w:trPr>
          <w:trHeight w:val="495"/>
        </w:trPr>
        <w:tc>
          <w:tcPr>
            <w:tcW w:w="676" w:type="dxa"/>
            <w:vMerge/>
            <w:tcBorders>
              <w:bottom w:val="single" w:sz="4" w:space="0" w:color="000000"/>
              <w:right w:val="single" w:sz="4" w:space="0" w:color="000000"/>
            </w:tcBorders>
          </w:tcPr>
          <w:p w14:paraId="000000D8" w14:textId="77777777" w:rsidR="00DA07B6" w:rsidRDefault="00DA07B6" w:rsidP="00C36696">
            <w:pPr>
              <w:pBdr>
                <w:top w:val="nil"/>
                <w:left w:val="nil"/>
                <w:bottom w:val="nil"/>
                <w:right w:val="nil"/>
                <w:between w:val="nil"/>
              </w:pBdr>
              <w:spacing w:line="276" w:lineRule="auto"/>
              <w:rPr>
                <w:color w:val="000000"/>
                <w:sz w:val="16"/>
                <w:szCs w:val="16"/>
              </w:rPr>
            </w:pPr>
          </w:p>
        </w:tc>
        <w:tc>
          <w:tcPr>
            <w:tcW w:w="1700" w:type="dxa"/>
            <w:vMerge/>
            <w:tcBorders>
              <w:left w:val="single" w:sz="4" w:space="0" w:color="000000"/>
              <w:bottom w:val="single" w:sz="4" w:space="0" w:color="000000"/>
            </w:tcBorders>
          </w:tcPr>
          <w:p w14:paraId="000000D9" w14:textId="77777777" w:rsidR="00DA07B6" w:rsidRDefault="00DA07B6" w:rsidP="00C36696">
            <w:pPr>
              <w:pBdr>
                <w:top w:val="nil"/>
                <w:left w:val="nil"/>
                <w:bottom w:val="nil"/>
                <w:right w:val="nil"/>
                <w:between w:val="nil"/>
              </w:pBdr>
              <w:spacing w:line="276" w:lineRule="auto"/>
              <w:rPr>
                <w:color w:val="000000"/>
                <w:sz w:val="16"/>
                <w:szCs w:val="16"/>
              </w:rPr>
            </w:pPr>
          </w:p>
        </w:tc>
        <w:tc>
          <w:tcPr>
            <w:tcW w:w="3715" w:type="dxa"/>
            <w:tcBorders>
              <w:bottom w:val="single" w:sz="4" w:space="0" w:color="000000"/>
              <w:right w:val="single" w:sz="4" w:space="0" w:color="000000"/>
            </w:tcBorders>
          </w:tcPr>
          <w:p w14:paraId="000000DA" w14:textId="23B7F674" w:rsidR="00DA07B6" w:rsidRDefault="00DA07B6" w:rsidP="00C36696">
            <w:pPr>
              <w:widowControl/>
              <w:jc w:val="both"/>
              <w:rPr>
                <w:color w:val="000000"/>
                <w:sz w:val="16"/>
                <w:szCs w:val="16"/>
              </w:rPr>
            </w:pPr>
            <w:r>
              <w:rPr>
                <w:color w:val="000000"/>
                <w:sz w:val="16"/>
                <w:szCs w:val="16"/>
              </w:rPr>
              <w:t>Si es trabaj</w:t>
            </w:r>
            <w:r>
              <w:rPr>
                <w:sz w:val="16"/>
                <w:szCs w:val="16"/>
              </w:rPr>
              <w:t xml:space="preserve">ador </w:t>
            </w:r>
            <w:r>
              <w:rPr>
                <w:color w:val="000000"/>
                <w:sz w:val="16"/>
                <w:szCs w:val="16"/>
              </w:rPr>
              <w:t>independiente</w:t>
            </w:r>
            <w:r>
              <w:t xml:space="preserve">, </w:t>
            </w:r>
            <w:r>
              <w:rPr>
                <w:color w:val="000000"/>
                <w:sz w:val="16"/>
                <w:szCs w:val="16"/>
              </w:rPr>
              <w:t>carpeta tributaria electrónica para solicitar créditos.</w:t>
            </w:r>
          </w:p>
        </w:tc>
        <w:tc>
          <w:tcPr>
            <w:tcW w:w="3548" w:type="dxa"/>
            <w:tcBorders>
              <w:left w:val="single" w:sz="4" w:space="0" w:color="000000"/>
              <w:right w:val="single" w:sz="4" w:space="0" w:color="000000"/>
            </w:tcBorders>
          </w:tcPr>
          <w:p w14:paraId="000000DB" w14:textId="54776C76" w:rsidR="00DA07B6" w:rsidRDefault="0040412B" w:rsidP="00C36696">
            <w:pPr>
              <w:widowControl/>
              <w:jc w:val="both"/>
              <w:rPr>
                <w:sz w:val="16"/>
                <w:szCs w:val="16"/>
              </w:rPr>
            </w:pPr>
            <w:hyperlink r:id="rId34">
              <w:r w:rsidR="00DA07B6">
                <w:rPr>
                  <w:color w:val="0000FF"/>
                  <w:sz w:val="16"/>
                  <w:szCs w:val="16"/>
                  <w:u w:val="single"/>
                </w:rPr>
                <w:t>www.sii.cl</w:t>
              </w:r>
            </w:hyperlink>
            <w:r w:rsidR="00DA07B6">
              <w:rPr>
                <w:sz w:val="16"/>
                <w:szCs w:val="16"/>
              </w:rPr>
              <w:t>: Sigue las instrucciones de la Nota al pie de página número 2 de este documento.</w:t>
            </w:r>
          </w:p>
        </w:tc>
      </w:tr>
      <w:tr w:rsidR="00DA07B6" w14:paraId="776BBA15" w14:textId="77777777" w:rsidTr="00A83A3A">
        <w:trPr>
          <w:trHeight w:val="156"/>
        </w:trPr>
        <w:tc>
          <w:tcPr>
            <w:tcW w:w="676" w:type="dxa"/>
            <w:vMerge w:val="restart"/>
            <w:tcBorders>
              <w:top w:val="single" w:sz="4" w:space="0" w:color="000000"/>
              <w:left w:val="single" w:sz="4" w:space="0" w:color="000000"/>
              <w:bottom w:val="single" w:sz="4" w:space="0" w:color="auto"/>
              <w:right w:val="single" w:sz="4" w:space="0" w:color="000000"/>
            </w:tcBorders>
          </w:tcPr>
          <w:p w14:paraId="000000DC" w14:textId="77777777" w:rsidR="00DA07B6" w:rsidRDefault="00DA07B6" w:rsidP="00C36696">
            <w:pPr>
              <w:jc w:val="right"/>
              <w:rPr>
                <w:b/>
                <w:sz w:val="16"/>
                <w:szCs w:val="16"/>
              </w:rPr>
            </w:pPr>
          </w:p>
          <w:p w14:paraId="000000DD" w14:textId="77777777" w:rsidR="00DA07B6" w:rsidRDefault="00DA07B6" w:rsidP="00C36696">
            <w:pPr>
              <w:jc w:val="right"/>
              <w:rPr>
                <w:b/>
                <w:sz w:val="16"/>
                <w:szCs w:val="16"/>
              </w:rPr>
            </w:pPr>
          </w:p>
          <w:p w14:paraId="000000DE" w14:textId="77777777" w:rsidR="00DA07B6" w:rsidRDefault="00DA07B6" w:rsidP="00C36696">
            <w:pPr>
              <w:jc w:val="right"/>
              <w:rPr>
                <w:b/>
                <w:sz w:val="16"/>
                <w:szCs w:val="16"/>
              </w:rPr>
            </w:pPr>
          </w:p>
          <w:p w14:paraId="000000DF" w14:textId="77777777" w:rsidR="00DA07B6" w:rsidRDefault="00DA07B6" w:rsidP="00C36696">
            <w:pPr>
              <w:jc w:val="right"/>
              <w:rPr>
                <w:b/>
                <w:sz w:val="16"/>
                <w:szCs w:val="16"/>
              </w:rPr>
            </w:pPr>
          </w:p>
          <w:p w14:paraId="000000E0" w14:textId="77777777" w:rsidR="00DA07B6" w:rsidRDefault="00DA07B6" w:rsidP="00C36696">
            <w:pPr>
              <w:jc w:val="right"/>
              <w:rPr>
                <w:b/>
                <w:sz w:val="16"/>
                <w:szCs w:val="16"/>
              </w:rPr>
            </w:pPr>
          </w:p>
          <w:p w14:paraId="000000E1" w14:textId="77777777" w:rsidR="00DA07B6" w:rsidRDefault="00DA07B6" w:rsidP="00C36696">
            <w:pPr>
              <w:jc w:val="right"/>
              <w:rPr>
                <w:b/>
                <w:sz w:val="16"/>
                <w:szCs w:val="16"/>
              </w:rPr>
            </w:pPr>
          </w:p>
          <w:p w14:paraId="000000E2" w14:textId="77777777" w:rsidR="00DA07B6" w:rsidRDefault="00DA07B6" w:rsidP="00C36696">
            <w:pPr>
              <w:jc w:val="right"/>
              <w:rPr>
                <w:b/>
                <w:sz w:val="16"/>
                <w:szCs w:val="16"/>
              </w:rPr>
            </w:pPr>
          </w:p>
          <w:p w14:paraId="000000E3" w14:textId="77777777" w:rsidR="00DA07B6" w:rsidRDefault="00DA07B6" w:rsidP="00C36696">
            <w:pPr>
              <w:jc w:val="center"/>
              <w:rPr>
                <w:b/>
                <w:sz w:val="16"/>
                <w:szCs w:val="16"/>
              </w:rPr>
            </w:pPr>
          </w:p>
          <w:p w14:paraId="000000E4" w14:textId="77777777" w:rsidR="00DA07B6" w:rsidRDefault="00DA07B6" w:rsidP="00C36696">
            <w:pPr>
              <w:jc w:val="center"/>
              <w:rPr>
                <w:b/>
                <w:sz w:val="16"/>
                <w:szCs w:val="16"/>
              </w:rPr>
            </w:pPr>
            <w:r>
              <w:rPr>
                <w:b/>
                <w:sz w:val="16"/>
                <w:szCs w:val="16"/>
              </w:rPr>
              <w:t>2.15.</w:t>
            </w:r>
          </w:p>
        </w:tc>
        <w:tc>
          <w:tcPr>
            <w:tcW w:w="1700" w:type="dxa"/>
            <w:vMerge w:val="restart"/>
            <w:tcBorders>
              <w:top w:val="single" w:sz="4" w:space="0" w:color="000000"/>
              <w:left w:val="single" w:sz="4" w:space="0" w:color="000000"/>
              <w:bottom w:val="single" w:sz="4" w:space="0" w:color="auto"/>
              <w:right w:val="single" w:sz="4" w:space="0" w:color="000000"/>
            </w:tcBorders>
          </w:tcPr>
          <w:p w14:paraId="000000E5" w14:textId="77777777" w:rsidR="00DA07B6" w:rsidRDefault="00DA07B6" w:rsidP="00C36696">
            <w:pPr>
              <w:rPr>
                <w:sz w:val="16"/>
                <w:szCs w:val="16"/>
              </w:rPr>
            </w:pPr>
          </w:p>
          <w:p w14:paraId="000000E6" w14:textId="77777777" w:rsidR="00DA07B6" w:rsidRDefault="00DA07B6" w:rsidP="00C36696">
            <w:pPr>
              <w:jc w:val="both"/>
              <w:rPr>
                <w:sz w:val="16"/>
                <w:szCs w:val="16"/>
              </w:rPr>
            </w:pPr>
            <w:r>
              <w:rPr>
                <w:sz w:val="16"/>
                <w:szCs w:val="16"/>
              </w:rPr>
              <w:t xml:space="preserve">Estudiante Desvinculado (quienes </w:t>
            </w:r>
            <w:r>
              <w:rPr>
                <w:b/>
                <w:sz w:val="16"/>
                <w:szCs w:val="16"/>
              </w:rPr>
              <w:t>se hayan independizado con un mínimo de 6 meses anteriores</w:t>
            </w:r>
            <w:r>
              <w:rPr>
                <w:sz w:val="16"/>
                <w:szCs w:val="16"/>
              </w:rPr>
              <w:t xml:space="preserve"> a la fecha de postulación a beneficios y no tiene vínculo económico con su padre, madre y/o jefe de hogar)</w:t>
            </w:r>
          </w:p>
        </w:tc>
        <w:tc>
          <w:tcPr>
            <w:tcW w:w="3715" w:type="dxa"/>
            <w:tcBorders>
              <w:top w:val="nil"/>
              <w:left w:val="single" w:sz="4" w:space="0" w:color="000000"/>
              <w:bottom w:val="single" w:sz="4" w:space="0" w:color="000000"/>
              <w:right w:val="single" w:sz="4" w:space="0" w:color="000000"/>
            </w:tcBorders>
          </w:tcPr>
          <w:p w14:paraId="000000E7" w14:textId="77777777" w:rsidR="00DA07B6" w:rsidRDefault="00DA07B6" w:rsidP="00C36696">
            <w:pPr>
              <w:widowControl/>
              <w:pBdr>
                <w:top w:val="nil"/>
                <w:left w:val="nil"/>
                <w:bottom w:val="nil"/>
                <w:right w:val="nil"/>
                <w:between w:val="nil"/>
              </w:pBdr>
              <w:jc w:val="both"/>
              <w:rPr>
                <w:color w:val="000000"/>
                <w:sz w:val="16"/>
                <w:szCs w:val="16"/>
              </w:rPr>
            </w:pPr>
            <w:r>
              <w:rPr>
                <w:color w:val="000000"/>
                <w:sz w:val="16"/>
                <w:szCs w:val="16"/>
              </w:rPr>
              <w:t>Liquidaciones de sueldo y/o Boletas de Honorarios últimos 6 meses</w:t>
            </w:r>
          </w:p>
        </w:tc>
        <w:tc>
          <w:tcPr>
            <w:tcW w:w="3548" w:type="dxa"/>
            <w:tcBorders>
              <w:top w:val="nil"/>
              <w:left w:val="single" w:sz="4" w:space="0" w:color="000000"/>
              <w:bottom w:val="single" w:sz="4" w:space="0" w:color="000000"/>
              <w:right w:val="single" w:sz="4" w:space="0" w:color="000000"/>
            </w:tcBorders>
          </w:tcPr>
          <w:p w14:paraId="000000E8" w14:textId="77777777" w:rsidR="00DA07B6" w:rsidRDefault="00DA07B6" w:rsidP="00C36696">
            <w:pPr>
              <w:widowControl/>
              <w:pBdr>
                <w:top w:val="nil"/>
                <w:left w:val="nil"/>
                <w:bottom w:val="nil"/>
                <w:right w:val="nil"/>
                <w:between w:val="nil"/>
              </w:pBdr>
              <w:rPr>
                <w:color w:val="000000"/>
                <w:sz w:val="16"/>
                <w:szCs w:val="16"/>
              </w:rPr>
            </w:pPr>
            <w:r>
              <w:rPr>
                <w:color w:val="000000"/>
                <w:sz w:val="16"/>
                <w:szCs w:val="16"/>
              </w:rPr>
              <w:t>En el caso de boletas, guiarse según apartado 2.1 y 2.4 de este documento si corresponde.</w:t>
            </w:r>
          </w:p>
        </w:tc>
      </w:tr>
      <w:tr w:rsidR="00DA07B6" w14:paraId="7ACEBF65" w14:textId="77777777" w:rsidTr="00A83A3A">
        <w:trPr>
          <w:trHeight w:val="156"/>
        </w:trPr>
        <w:tc>
          <w:tcPr>
            <w:tcW w:w="676" w:type="dxa"/>
            <w:vMerge/>
            <w:tcBorders>
              <w:top w:val="single" w:sz="4" w:space="0" w:color="auto"/>
              <w:left w:val="single" w:sz="4" w:space="0" w:color="000000"/>
              <w:bottom w:val="single" w:sz="4" w:space="0" w:color="auto"/>
              <w:right w:val="single" w:sz="4" w:space="0" w:color="000000"/>
            </w:tcBorders>
          </w:tcPr>
          <w:p w14:paraId="000000E9" w14:textId="77777777" w:rsidR="00DA07B6" w:rsidRDefault="00DA07B6" w:rsidP="00C36696">
            <w:pPr>
              <w:pBdr>
                <w:top w:val="nil"/>
                <w:left w:val="nil"/>
                <w:bottom w:val="nil"/>
                <w:right w:val="nil"/>
                <w:between w:val="nil"/>
              </w:pBdr>
              <w:spacing w:line="276" w:lineRule="auto"/>
              <w:rPr>
                <w:color w:val="000000"/>
                <w:sz w:val="16"/>
                <w:szCs w:val="16"/>
              </w:rPr>
            </w:pPr>
          </w:p>
        </w:tc>
        <w:tc>
          <w:tcPr>
            <w:tcW w:w="1700" w:type="dxa"/>
            <w:vMerge/>
            <w:tcBorders>
              <w:top w:val="single" w:sz="4" w:space="0" w:color="auto"/>
              <w:left w:val="single" w:sz="4" w:space="0" w:color="000000"/>
              <w:bottom w:val="single" w:sz="4" w:space="0" w:color="auto"/>
              <w:right w:val="single" w:sz="4" w:space="0" w:color="000000"/>
            </w:tcBorders>
          </w:tcPr>
          <w:p w14:paraId="000000EA" w14:textId="77777777" w:rsidR="00DA07B6" w:rsidRDefault="00DA07B6" w:rsidP="00C36696">
            <w:pPr>
              <w:pBdr>
                <w:top w:val="nil"/>
                <w:left w:val="nil"/>
                <w:bottom w:val="nil"/>
                <w:right w:val="nil"/>
                <w:between w:val="nil"/>
              </w:pBdr>
              <w:spacing w:line="276" w:lineRule="auto"/>
              <w:rPr>
                <w:color w:val="000000"/>
                <w:sz w:val="16"/>
                <w:szCs w:val="16"/>
              </w:rPr>
            </w:pPr>
          </w:p>
        </w:tc>
        <w:tc>
          <w:tcPr>
            <w:tcW w:w="3715" w:type="dxa"/>
            <w:tcBorders>
              <w:top w:val="single" w:sz="4" w:space="0" w:color="000000"/>
              <w:left w:val="single" w:sz="4" w:space="0" w:color="000000"/>
              <w:bottom w:val="single" w:sz="4" w:space="0" w:color="000000"/>
              <w:right w:val="single" w:sz="4" w:space="0" w:color="000000"/>
            </w:tcBorders>
          </w:tcPr>
          <w:p w14:paraId="000000EB" w14:textId="77777777" w:rsidR="00DA07B6" w:rsidRDefault="00DA07B6" w:rsidP="00C36696">
            <w:pPr>
              <w:widowControl/>
              <w:pBdr>
                <w:top w:val="nil"/>
                <w:left w:val="nil"/>
                <w:bottom w:val="nil"/>
                <w:right w:val="nil"/>
                <w:between w:val="nil"/>
              </w:pBdr>
              <w:jc w:val="both"/>
              <w:rPr>
                <w:color w:val="000000"/>
                <w:sz w:val="16"/>
                <w:szCs w:val="16"/>
              </w:rPr>
            </w:pPr>
            <w:r>
              <w:rPr>
                <w:color w:val="000000"/>
                <w:sz w:val="16"/>
                <w:szCs w:val="16"/>
              </w:rPr>
              <w:t>Cartola del Registro Social de Hogares actuali</w:t>
            </w:r>
            <w:r>
              <w:rPr>
                <w:sz w:val="16"/>
                <w:szCs w:val="16"/>
              </w:rPr>
              <w:t xml:space="preserve">zada </w:t>
            </w:r>
            <w:r>
              <w:rPr>
                <w:color w:val="000000"/>
                <w:sz w:val="16"/>
                <w:szCs w:val="16"/>
              </w:rPr>
              <w:t>(obligatorio)</w:t>
            </w:r>
          </w:p>
        </w:tc>
        <w:tc>
          <w:tcPr>
            <w:tcW w:w="3548" w:type="dxa"/>
            <w:tcBorders>
              <w:top w:val="single" w:sz="4" w:space="0" w:color="000000"/>
              <w:left w:val="single" w:sz="4" w:space="0" w:color="000000"/>
              <w:bottom w:val="single" w:sz="4" w:space="0" w:color="000000"/>
              <w:right w:val="single" w:sz="4" w:space="0" w:color="000000"/>
            </w:tcBorders>
          </w:tcPr>
          <w:p w14:paraId="000000EC" w14:textId="5D8ECF4D" w:rsidR="00B809B3" w:rsidRPr="00B809B3" w:rsidRDefault="0040412B" w:rsidP="00C36696">
            <w:pPr>
              <w:tabs>
                <w:tab w:val="left" w:pos="1352"/>
              </w:tabs>
              <w:rPr>
                <w:sz w:val="16"/>
                <w:szCs w:val="16"/>
              </w:rPr>
            </w:pPr>
            <w:hyperlink r:id="rId35" w:history="1">
              <w:r w:rsidR="005E3FC7" w:rsidRPr="00795977">
                <w:rPr>
                  <w:rStyle w:val="Hipervnculo"/>
                  <w:sz w:val="16"/>
                  <w:szCs w:val="16"/>
                </w:rPr>
                <w:t>www.registrosocial.gob.cl</w:t>
              </w:r>
            </w:hyperlink>
            <w:r w:rsidR="005E3FC7">
              <w:rPr>
                <w:sz w:val="16"/>
                <w:szCs w:val="16"/>
              </w:rPr>
              <w:t xml:space="preserve"> </w:t>
            </w:r>
          </w:p>
        </w:tc>
      </w:tr>
      <w:tr w:rsidR="00DA07B6" w14:paraId="68918AFD" w14:textId="77777777" w:rsidTr="00A83A3A">
        <w:trPr>
          <w:trHeight w:val="156"/>
        </w:trPr>
        <w:tc>
          <w:tcPr>
            <w:tcW w:w="676" w:type="dxa"/>
            <w:vMerge/>
            <w:tcBorders>
              <w:top w:val="single" w:sz="4" w:space="0" w:color="auto"/>
              <w:left w:val="single" w:sz="4" w:space="0" w:color="000000"/>
              <w:bottom w:val="single" w:sz="4" w:space="0" w:color="auto"/>
              <w:right w:val="single" w:sz="4" w:space="0" w:color="000000"/>
            </w:tcBorders>
          </w:tcPr>
          <w:p w14:paraId="000000ED" w14:textId="77777777" w:rsidR="00DA07B6" w:rsidRDefault="00DA07B6" w:rsidP="00C36696">
            <w:pPr>
              <w:pBdr>
                <w:top w:val="nil"/>
                <w:left w:val="nil"/>
                <w:bottom w:val="nil"/>
                <w:right w:val="nil"/>
                <w:between w:val="nil"/>
              </w:pBdr>
              <w:spacing w:line="276" w:lineRule="auto"/>
              <w:rPr>
                <w:color w:val="000000"/>
                <w:sz w:val="16"/>
                <w:szCs w:val="16"/>
              </w:rPr>
            </w:pPr>
          </w:p>
        </w:tc>
        <w:tc>
          <w:tcPr>
            <w:tcW w:w="1700" w:type="dxa"/>
            <w:vMerge/>
            <w:tcBorders>
              <w:top w:val="single" w:sz="4" w:space="0" w:color="auto"/>
              <w:left w:val="single" w:sz="4" w:space="0" w:color="000000"/>
              <w:bottom w:val="single" w:sz="4" w:space="0" w:color="auto"/>
              <w:right w:val="single" w:sz="4" w:space="0" w:color="000000"/>
            </w:tcBorders>
          </w:tcPr>
          <w:p w14:paraId="000000EE" w14:textId="77777777" w:rsidR="00DA07B6" w:rsidRDefault="00DA07B6" w:rsidP="00C36696">
            <w:pPr>
              <w:pBdr>
                <w:top w:val="nil"/>
                <w:left w:val="nil"/>
                <w:bottom w:val="nil"/>
                <w:right w:val="nil"/>
                <w:between w:val="nil"/>
              </w:pBdr>
              <w:spacing w:line="276" w:lineRule="auto"/>
              <w:rPr>
                <w:color w:val="000000"/>
                <w:sz w:val="16"/>
                <w:szCs w:val="16"/>
              </w:rPr>
            </w:pPr>
          </w:p>
        </w:tc>
        <w:tc>
          <w:tcPr>
            <w:tcW w:w="3715" w:type="dxa"/>
            <w:tcBorders>
              <w:top w:val="single" w:sz="4" w:space="0" w:color="000000"/>
              <w:left w:val="single" w:sz="4" w:space="0" w:color="000000"/>
              <w:bottom w:val="single" w:sz="4" w:space="0" w:color="000000"/>
              <w:right w:val="single" w:sz="4" w:space="0" w:color="000000"/>
            </w:tcBorders>
          </w:tcPr>
          <w:p w14:paraId="000000EF" w14:textId="77777777" w:rsidR="00DA07B6" w:rsidRDefault="00DA07B6" w:rsidP="00C36696">
            <w:pPr>
              <w:widowControl/>
              <w:pBdr>
                <w:top w:val="nil"/>
                <w:left w:val="nil"/>
                <w:bottom w:val="nil"/>
                <w:right w:val="nil"/>
                <w:between w:val="nil"/>
              </w:pBdr>
              <w:jc w:val="both"/>
              <w:rPr>
                <w:color w:val="000000"/>
                <w:sz w:val="16"/>
                <w:szCs w:val="16"/>
              </w:rPr>
            </w:pPr>
            <w:r>
              <w:rPr>
                <w:color w:val="000000"/>
                <w:sz w:val="16"/>
                <w:szCs w:val="16"/>
              </w:rPr>
              <w:t>En caso de tener iniciación de actividades en SII: Carpeta tributaria electrónica para solicitar créditos.</w:t>
            </w:r>
          </w:p>
        </w:tc>
        <w:tc>
          <w:tcPr>
            <w:tcW w:w="3548" w:type="dxa"/>
            <w:tcBorders>
              <w:top w:val="single" w:sz="4" w:space="0" w:color="000000"/>
              <w:left w:val="single" w:sz="4" w:space="0" w:color="000000"/>
              <w:bottom w:val="single" w:sz="4" w:space="0" w:color="000000"/>
              <w:right w:val="single" w:sz="4" w:space="0" w:color="000000"/>
            </w:tcBorders>
          </w:tcPr>
          <w:p w14:paraId="000000F0" w14:textId="77777777" w:rsidR="00DA07B6" w:rsidRDefault="0040412B" w:rsidP="00C36696">
            <w:pPr>
              <w:widowControl/>
              <w:pBdr>
                <w:top w:val="nil"/>
                <w:left w:val="nil"/>
                <w:bottom w:val="nil"/>
                <w:right w:val="nil"/>
                <w:between w:val="nil"/>
              </w:pBdr>
              <w:rPr>
                <w:color w:val="000000"/>
                <w:sz w:val="16"/>
                <w:szCs w:val="16"/>
              </w:rPr>
            </w:pPr>
            <w:hyperlink r:id="rId36">
              <w:r w:rsidR="00DA07B6">
                <w:rPr>
                  <w:color w:val="0000FF"/>
                  <w:sz w:val="16"/>
                  <w:szCs w:val="16"/>
                  <w:u w:val="single"/>
                </w:rPr>
                <w:t>www.sii.cl</w:t>
              </w:r>
            </w:hyperlink>
            <w:r w:rsidR="00DA07B6">
              <w:rPr>
                <w:color w:val="000000"/>
                <w:sz w:val="16"/>
                <w:szCs w:val="16"/>
              </w:rPr>
              <w:t>: Sigue las instrucciones de la Nota al pie de página número 2 de este documento.</w:t>
            </w:r>
          </w:p>
        </w:tc>
      </w:tr>
      <w:tr w:rsidR="00DA07B6" w14:paraId="328DEB25" w14:textId="77777777" w:rsidTr="00A83A3A">
        <w:trPr>
          <w:trHeight w:val="156"/>
        </w:trPr>
        <w:tc>
          <w:tcPr>
            <w:tcW w:w="676" w:type="dxa"/>
            <w:vMerge/>
            <w:tcBorders>
              <w:top w:val="single" w:sz="4" w:space="0" w:color="auto"/>
              <w:left w:val="single" w:sz="4" w:space="0" w:color="000000"/>
              <w:bottom w:val="single" w:sz="4" w:space="0" w:color="auto"/>
              <w:right w:val="single" w:sz="4" w:space="0" w:color="000000"/>
            </w:tcBorders>
          </w:tcPr>
          <w:p w14:paraId="000000F1" w14:textId="77777777" w:rsidR="00DA07B6" w:rsidRDefault="00DA07B6" w:rsidP="00C36696">
            <w:pPr>
              <w:pBdr>
                <w:top w:val="nil"/>
                <w:left w:val="nil"/>
                <w:bottom w:val="nil"/>
                <w:right w:val="nil"/>
                <w:between w:val="nil"/>
              </w:pBdr>
              <w:spacing w:line="276" w:lineRule="auto"/>
              <w:rPr>
                <w:color w:val="000000"/>
                <w:sz w:val="16"/>
                <w:szCs w:val="16"/>
              </w:rPr>
            </w:pPr>
          </w:p>
        </w:tc>
        <w:tc>
          <w:tcPr>
            <w:tcW w:w="1700" w:type="dxa"/>
            <w:vMerge/>
            <w:tcBorders>
              <w:top w:val="single" w:sz="4" w:space="0" w:color="auto"/>
              <w:left w:val="single" w:sz="4" w:space="0" w:color="000000"/>
              <w:bottom w:val="single" w:sz="4" w:space="0" w:color="auto"/>
              <w:right w:val="single" w:sz="4" w:space="0" w:color="000000"/>
            </w:tcBorders>
          </w:tcPr>
          <w:p w14:paraId="000000F2" w14:textId="77777777" w:rsidR="00DA07B6" w:rsidRDefault="00DA07B6" w:rsidP="00C36696">
            <w:pPr>
              <w:pBdr>
                <w:top w:val="nil"/>
                <w:left w:val="nil"/>
                <w:bottom w:val="nil"/>
                <w:right w:val="nil"/>
                <w:between w:val="nil"/>
              </w:pBdr>
              <w:spacing w:line="276" w:lineRule="auto"/>
              <w:rPr>
                <w:color w:val="000000"/>
                <w:sz w:val="16"/>
                <w:szCs w:val="16"/>
              </w:rPr>
            </w:pPr>
          </w:p>
        </w:tc>
        <w:tc>
          <w:tcPr>
            <w:tcW w:w="3715" w:type="dxa"/>
            <w:tcBorders>
              <w:top w:val="single" w:sz="4" w:space="0" w:color="000000"/>
              <w:left w:val="single" w:sz="4" w:space="0" w:color="000000"/>
              <w:bottom w:val="single" w:sz="4" w:space="0" w:color="000000"/>
              <w:right w:val="single" w:sz="4" w:space="0" w:color="000000"/>
            </w:tcBorders>
          </w:tcPr>
          <w:p w14:paraId="000000F3" w14:textId="77777777" w:rsidR="00DA07B6" w:rsidRDefault="00DA07B6" w:rsidP="00C36696">
            <w:pPr>
              <w:widowControl/>
              <w:pBdr>
                <w:top w:val="nil"/>
                <w:left w:val="nil"/>
                <w:bottom w:val="nil"/>
                <w:right w:val="nil"/>
                <w:between w:val="nil"/>
              </w:pBdr>
              <w:jc w:val="both"/>
              <w:rPr>
                <w:color w:val="000000"/>
                <w:sz w:val="16"/>
                <w:szCs w:val="16"/>
              </w:rPr>
            </w:pPr>
            <w:r>
              <w:rPr>
                <w:color w:val="000000"/>
                <w:sz w:val="16"/>
                <w:szCs w:val="16"/>
              </w:rPr>
              <w:t>En caso de tener pensión de alimentos judicializada, presentar: Resolución   judicial   que   declara   la   pensión   alimenticia, o acuerdo extrajudicial de pensión alimenticia, o acta de mediación, o fotocopia libreta de ahorro para depósito o transferencias por pensión alimenticia</w:t>
            </w:r>
          </w:p>
        </w:tc>
        <w:tc>
          <w:tcPr>
            <w:tcW w:w="3548" w:type="dxa"/>
            <w:tcBorders>
              <w:top w:val="single" w:sz="4" w:space="0" w:color="000000"/>
              <w:left w:val="single" w:sz="4" w:space="0" w:color="000000"/>
              <w:bottom w:val="single" w:sz="4" w:space="0" w:color="000000"/>
              <w:right w:val="single" w:sz="4" w:space="0" w:color="000000"/>
            </w:tcBorders>
          </w:tcPr>
          <w:p w14:paraId="000000F4" w14:textId="77777777" w:rsidR="00DA07B6" w:rsidRDefault="00DA07B6" w:rsidP="00C36696">
            <w:pPr>
              <w:widowControl/>
              <w:pBdr>
                <w:top w:val="nil"/>
                <w:left w:val="nil"/>
                <w:bottom w:val="nil"/>
                <w:right w:val="nil"/>
                <w:between w:val="nil"/>
              </w:pBdr>
            </w:pPr>
          </w:p>
          <w:p w14:paraId="000000F5" w14:textId="77777777" w:rsidR="00DA07B6" w:rsidRDefault="0040412B" w:rsidP="00C36696">
            <w:pPr>
              <w:widowControl/>
              <w:pBdr>
                <w:top w:val="nil"/>
                <w:left w:val="nil"/>
                <w:bottom w:val="nil"/>
                <w:right w:val="nil"/>
                <w:between w:val="nil"/>
              </w:pBdr>
              <w:rPr>
                <w:color w:val="000000"/>
                <w:sz w:val="16"/>
                <w:szCs w:val="16"/>
              </w:rPr>
            </w:pPr>
            <w:hyperlink r:id="rId37">
              <w:r w:rsidR="00DA07B6">
                <w:rPr>
                  <w:color w:val="0000FF"/>
                  <w:sz w:val="16"/>
                  <w:szCs w:val="16"/>
                  <w:u w:val="single"/>
                </w:rPr>
                <w:t>www.pjud.cl</w:t>
              </w:r>
            </w:hyperlink>
            <w:r w:rsidR="00DA07B6">
              <w:rPr>
                <w:color w:val="000000"/>
                <w:sz w:val="16"/>
                <w:szCs w:val="16"/>
              </w:rPr>
              <w:t xml:space="preserve">  </w:t>
            </w:r>
          </w:p>
        </w:tc>
      </w:tr>
      <w:tr w:rsidR="00DA07B6" w14:paraId="0982BF1D" w14:textId="77777777" w:rsidTr="00A83A3A">
        <w:trPr>
          <w:trHeight w:val="156"/>
        </w:trPr>
        <w:tc>
          <w:tcPr>
            <w:tcW w:w="676" w:type="dxa"/>
            <w:vMerge/>
            <w:tcBorders>
              <w:top w:val="single" w:sz="4" w:space="0" w:color="auto"/>
              <w:left w:val="single" w:sz="4" w:space="0" w:color="000000"/>
              <w:bottom w:val="single" w:sz="4" w:space="0" w:color="auto"/>
              <w:right w:val="single" w:sz="4" w:space="0" w:color="000000"/>
            </w:tcBorders>
          </w:tcPr>
          <w:p w14:paraId="000000F6" w14:textId="77777777" w:rsidR="00DA07B6" w:rsidRDefault="00DA07B6" w:rsidP="00C36696">
            <w:pPr>
              <w:pBdr>
                <w:top w:val="nil"/>
                <w:left w:val="nil"/>
                <w:bottom w:val="nil"/>
                <w:right w:val="nil"/>
                <w:between w:val="nil"/>
              </w:pBdr>
              <w:spacing w:line="276" w:lineRule="auto"/>
              <w:rPr>
                <w:color w:val="000000"/>
                <w:sz w:val="16"/>
                <w:szCs w:val="16"/>
              </w:rPr>
            </w:pPr>
          </w:p>
        </w:tc>
        <w:tc>
          <w:tcPr>
            <w:tcW w:w="1700" w:type="dxa"/>
            <w:vMerge/>
            <w:tcBorders>
              <w:top w:val="single" w:sz="4" w:space="0" w:color="auto"/>
              <w:left w:val="single" w:sz="4" w:space="0" w:color="000000"/>
              <w:bottom w:val="single" w:sz="4" w:space="0" w:color="auto"/>
              <w:right w:val="single" w:sz="4" w:space="0" w:color="000000"/>
            </w:tcBorders>
          </w:tcPr>
          <w:p w14:paraId="000000F7" w14:textId="77777777" w:rsidR="00DA07B6" w:rsidRDefault="00DA07B6" w:rsidP="00C36696">
            <w:pPr>
              <w:pBdr>
                <w:top w:val="nil"/>
                <w:left w:val="nil"/>
                <w:bottom w:val="nil"/>
                <w:right w:val="nil"/>
                <w:between w:val="nil"/>
              </w:pBdr>
              <w:spacing w:line="276" w:lineRule="auto"/>
              <w:rPr>
                <w:color w:val="000000"/>
                <w:sz w:val="16"/>
                <w:szCs w:val="16"/>
              </w:rPr>
            </w:pPr>
          </w:p>
        </w:tc>
        <w:tc>
          <w:tcPr>
            <w:tcW w:w="3715" w:type="dxa"/>
            <w:tcBorders>
              <w:top w:val="single" w:sz="4" w:space="0" w:color="000000"/>
              <w:left w:val="single" w:sz="4" w:space="0" w:color="000000"/>
              <w:bottom w:val="single" w:sz="4" w:space="0" w:color="000000"/>
              <w:right w:val="single" w:sz="4" w:space="0" w:color="000000"/>
            </w:tcBorders>
          </w:tcPr>
          <w:p w14:paraId="000000F8" w14:textId="77777777" w:rsidR="00DA07B6" w:rsidRDefault="00DA07B6" w:rsidP="00C36696">
            <w:pPr>
              <w:widowControl/>
              <w:pBdr>
                <w:top w:val="nil"/>
                <w:left w:val="nil"/>
                <w:bottom w:val="nil"/>
                <w:right w:val="nil"/>
                <w:between w:val="nil"/>
              </w:pBdr>
              <w:jc w:val="both"/>
              <w:rPr>
                <w:color w:val="000000"/>
                <w:sz w:val="16"/>
                <w:szCs w:val="16"/>
              </w:rPr>
            </w:pPr>
            <w:r>
              <w:rPr>
                <w:b/>
                <w:color w:val="000000"/>
                <w:sz w:val="16"/>
                <w:szCs w:val="16"/>
              </w:rPr>
              <w:t>2.15.5</w:t>
            </w:r>
            <w:r>
              <w:rPr>
                <w:color w:val="000000"/>
                <w:sz w:val="16"/>
                <w:szCs w:val="16"/>
              </w:rPr>
              <w:t xml:space="preserve"> En caso de recibir aporte de parientes y/o terceros distintos del padre o la madre: Certificado de aportes de parientes y/o terceros</w:t>
            </w:r>
          </w:p>
        </w:tc>
        <w:tc>
          <w:tcPr>
            <w:tcW w:w="3548" w:type="dxa"/>
            <w:tcBorders>
              <w:top w:val="single" w:sz="4" w:space="0" w:color="000000"/>
              <w:left w:val="single" w:sz="4" w:space="0" w:color="000000"/>
              <w:bottom w:val="single" w:sz="4" w:space="0" w:color="000000"/>
              <w:right w:val="single" w:sz="4" w:space="0" w:color="000000"/>
            </w:tcBorders>
          </w:tcPr>
          <w:p w14:paraId="000000F9" w14:textId="77777777" w:rsidR="00DA07B6" w:rsidRDefault="00DA07B6" w:rsidP="00C36696">
            <w:pPr>
              <w:widowControl/>
              <w:pBdr>
                <w:top w:val="nil"/>
                <w:left w:val="nil"/>
                <w:bottom w:val="nil"/>
                <w:right w:val="nil"/>
                <w:between w:val="nil"/>
              </w:pBdr>
              <w:rPr>
                <w:color w:val="000000"/>
                <w:sz w:val="16"/>
                <w:szCs w:val="16"/>
              </w:rPr>
            </w:pPr>
            <w:r>
              <w:rPr>
                <w:color w:val="000000"/>
                <w:sz w:val="16"/>
                <w:szCs w:val="16"/>
              </w:rPr>
              <w:t xml:space="preserve">Formulario que debe ser completado y firmado por quien entrega el aporte. Formato disponible en: </w:t>
            </w:r>
            <w:hyperlink r:id="rId38">
              <w:r>
                <w:rPr>
                  <w:color w:val="0000FF"/>
                  <w:sz w:val="16"/>
                  <w:szCs w:val="16"/>
                  <w:u w:val="single"/>
                </w:rPr>
                <w:t>www.uchile.cl/dirbde/pae</w:t>
              </w:r>
            </w:hyperlink>
          </w:p>
        </w:tc>
      </w:tr>
      <w:tr w:rsidR="00DA07B6" w14:paraId="631D6149" w14:textId="77777777" w:rsidTr="00A83A3A">
        <w:trPr>
          <w:trHeight w:val="156"/>
        </w:trPr>
        <w:tc>
          <w:tcPr>
            <w:tcW w:w="676" w:type="dxa"/>
            <w:vMerge/>
            <w:tcBorders>
              <w:top w:val="single" w:sz="4" w:space="0" w:color="auto"/>
              <w:left w:val="single" w:sz="4" w:space="0" w:color="000000"/>
              <w:bottom w:val="single" w:sz="4" w:space="0" w:color="auto"/>
              <w:right w:val="single" w:sz="4" w:space="0" w:color="000000"/>
            </w:tcBorders>
          </w:tcPr>
          <w:p w14:paraId="0BB50FF5" w14:textId="77777777" w:rsidR="00DA07B6" w:rsidRDefault="00DA07B6" w:rsidP="00C36696">
            <w:pPr>
              <w:pBdr>
                <w:top w:val="nil"/>
                <w:left w:val="nil"/>
                <w:bottom w:val="nil"/>
                <w:right w:val="nil"/>
                <w:between w:val="nil"/>
              </w:pBdr>
              <w:spacing w:line="276" w:lineRule="auto"/>
              <w:rPr>
                <w:color w:val="000000"/>
                <w:sz w:val="16"/>
                <w:szCs w:val="16"/>
              </w:rPr>
            </w:pPr>
          </w:p>
        </w:tc>
        <w:tc>
          <w:tcPr>
            <w:tcW w:w="1700" w:type="dxa"/>
            <w:vMerge/>
            <w:tcBorders>
              <w:top w:val="single" w:sz="4" w:space="0" w:color="auto"/>
              <w:left w:val="single" w:sz="4" w:space="0" w:color="000000"/>
              <w:bottom w:val="single" w:sz="4" w:space="0" w:color="auto"/>
              <w:right w:val="single" w:sz="4" w:space="0" w:color="000000"/>
            </w:tcBorders>
          </w:tcPr>
          <w:p w14:paraId="3C31CF8B" w14:textId="77777777" w:rsidR="00DA07B6" w:rsidRDefault="00DA07B6" w:rsidP="00C36696">
            <w:pPr>
              <w:pBdr>
                <w:top w:val="nil"/>
                <w:left w:val="nil"/>
                <w:bottom w:val="nil"/>
                <w:right w:val="nil"/>
                <w:between w:val="nil"/>
              </w:pBdr>
              <w:spacing w:line="276" w:lineRule="auto"/>
              <w:rPr>
                <w:color w:val="000000"/>
                <w:sz w:val="16"/>
                <w:szCs w:val="16"/>
              </w:rPr>
            </w:pPr>
          </w:p>
        </w:tc>
        <w:tc>
          <w:tcPr>
            <w:tcW w:w="3715" w:type="dxa"/>
            <w:tcBorders>
              <w:top w:val="single" w:sz="4" w:space="0" w:color="000000"/>
              <w:left w:val="single" w:sz="4" w:space="0" w:color="000000"/>
              <w:bottom w:val="single" w:sz="4" w:space="0" w:color="000000"/>
              <w:right w:val="single" w:sz="4" w:space="0" w:color="000000"/>
            </w:tcBorders>
          </w:tcPr>
          <w:p w14:paraId="5DF3E169" w14:textId="384F60CD" w:rsidR="00DA07B6" w:rsidRDefault="00DA07B6" w:rsidP="00C36696">
            <w:pPr>
              <w:widowControl/>
              <w:pBdr>
                <w:top w:val="nil"/>
                <w:left w:val="nil"/>
                <w:bottom w:val="nil"/>
                <w:right w:val="nil"/>
                <w:between w:val="nil"/>
              </w:pBdr>
              <w:jc w:val="both"/>
              <w:rPr>
                <w:b/>
                <w:color w:val="000000"/>
                <w:sz w:val="16"/>
                <w:szCs w:val="16"/>
              </w:rPr>
            </w:pPr>
            <w:r>
              <w:rPr>
                <w:b/>
                <w:color w:val="000000"/>
                <w:sz w:val="16"/>
                <w:szCs w:val="16"/>
              </w:rPr>
              <w:t>*No se consideran desvinculados los estudiantes que reciben pensión de alimentos no judicializada del padre y/o la madre.</w:t>
            </w:r>
          </w:p>
        </w:tc>
        <w:tc>
          <w:tcPr>
            <w:tcW w:w="3548" w:type="dxa"/>
            <w:tcBorders>
              <w:top w:val="single" w:sz="4" w:space="0" w:color="000000"/>
              <w:left w:val="single" w:sz="4" w:space="0" w:color="000000"/>
              <w:bottom w:val="single" w:sz="4" w:space="0" w:color="000000"/>
              <w:right w:val="single" w:sz="4" w:space="0" w:color="000000"/>
            </w:tcBorders>
          </w:tcPr>
          <w:p w14:paraId="701B51C8" w14:textId="77777777" w:rsidR="00DA07B6" w:rsidRDefault="00DA07B6" w:rsidP="00C36696">
            <w:pPr>
              <w:widowControl/>
              <w:pBdr>
                <w:top w:val="nil"/>
                <w:left w:val="nil"/>
                <w:bottom w:val="nil"/>
                <w:right w:val="nil"/>
                <w:between w:val="nil"/>
              </w:pBdr>
              <w:rPr>
                <w:color w:val="000000"/>
                <w:sz w:val="16"/>
                <w:szCs w:val="16"/>
              </w:rPr>
            </w:pPr>
          </w:p>
        </w:tc>
      </w:tr>
    </w:tbl>
    <w:p w14:paraId="262C14E6" w14:textId="77777777" w:rsidR="00883F3B" w:rsidRDefault="00883F3B"/>
    <w:tbl>
      <w:tblPr>
        <w:tblStyle w:val="af2"/>
        <w:tblW w:w="9634" w:type="dxa"/>
        <w:tblInd w:w="-280" w:type="dxa"/>
        <w:tblLayout w:type="fixed"/>
        <w:tblLook w:val="0400" w:firstRow="0" w:lastRow="0" w:firstColumn="0" w:lastColumn="0" w:noHBand="0" w:noVBand="1"/>
      </w:tblPr>
      <w:tblGrid>
        <w:gridCol w:w="637"/>
        <w:gridCol w:w="1701"/>
        <w:gridCol w:w="3611"/>
        <w:gridCol w:w="3685"/>
      </w:tblGrid>
      <w:tr w:rsidR="00AE0694" w14:paraId="792746F2" w14:textId="77777777" w:rsidTr="00883F3B">
        <w:trPr>
          <w:trHeight w:val="301"/>
        </w:trPr>
        <w:tc>
          <w:tcPr>
            <w:tcW w:w="9634" w:type="dxa"/>
            <w:gridSpan w:val="4"/>
            <w:tcBorders>
              <w:top w:val="single" w:sz="4" w:space="0" w:color="000000"/>
              <w:left w:val="single" w:sz="4" w:space="0" w:color="000000"/>
              <w:bottom w:val="nil"/>
              <w:right w:val="single" w:sz="4" w:space="0" w:color="000000"/>
            </w:tcBorders>
            <w:shd w:val="clear" w:color="auto" w:fill="4471C4"/>
            <w:vAlign w:val="center"/>
          </w:tcPr>
          <w:p w14:paraId="000000FE" w14:textId="5CA89526" w:rsidR="00AE0694" w:rsidRPr="00745FC3" w:rsidRDefault="00330B0F" w:rsidP="00745FC3">
            <w:pPr>
              <w:pStyle w:val="Prrafodelista"/>
              <w:widowControl/>
              <w:numPr>
                <w:ilvl w:val="0"/>
                <w:numId w:val="3"/>
              </w:numPr>
              <w:pBdr>
                <w:top w:val="nil"/>
                <w:left w:val="nil"/>
                <w:bottom w:val="nil"/>
                <w:right w:val="nil"/>
                <w:between w:val="nil"/>
              </w:pBdr>
              <w:rPr>
                <w:b/>
                <w:color w:val="FFFFFF"/>
              </w:rPr>
            </w:pPr>
            <w:r w:rsidRPr="00745FC3">
              <w:rPr>
                <w:b/>
                <w:color w:val="FFFFFF"/>
              </w:rPr>
              <w:t>SITUACIONES DE SALUD EN EL GRUPO FAMILIAR INCLUIDO ESTUDIANTE</w:t>
            </w:r>
          </w:p>
        </w:tc>
      </w:tr>
      <w:tr w:rsidR="00AE0694" w14:paraId="72D9B303" w14:textId="77777777" w:rsidTr="00883F3B">
        <w:trPr>
          <w:trHeight w:val="585"/>
        </w:trPr>
        <w:tc>
          <w:tcPr>
            <w:tcW w:w="637" w:type="dxa"/>
            <w:vMerge w:val="restart"/>
            <w:tcBorders>
              <w:top w:val="single" w:sz="4" w:space="0" w:color="000000"/>
              <w:left w:val="single" w:sz="4" w:space="0" w:color="000000"/>
              <w:right w:val="single" w:sz="4" w:space="0" w:color="000000"/>
            </w:tcBorders>
            <w:shd w:val="clear" w:color="auto" w:fill="auto"/>
            <w:vAlign w:val="center"/>
          </w:tcPr>
          <w:p w14:paraId="00000102" w14:textId="77777777" w:rsidR="00AE0694" w:rsidRDefault="00330B0F">
            <w:pPr>
              <w:widowControl/>
              <w:jc w:val="center"/>
              <w:rPr>
                <w:b/>
                <w:color w:val="000000"/>
                <w:sz w:val="16"/>
                <w:szCs w:val="16"/>
              </w:rPr>
            </w:pPr>
            <w:r>
              <w:rPr>
                <w:b/>
                <w:color w:val="000000"/>
                <w:sz w:val="16"/>
                <w:szCs w:val="16"/>
              </w:rPr>
              <w:t>3.1.</w:t>
            </w:r>
          </w:p>
        </w:tc>
        <w:tc>
          <w:tcPr>
            <w:tcW w:w="1701" w:type="dxa"/>
            <w:vMerge w:val="restart"/>
            <w:tcBorders>
              <w:top w:val="single" w:sz="4" w:space="0" w:color="000000"/>
              <w:left w:val="nil"/>
              <w:right w:val="single" w:sz="4" w:space="0" w:color="000000"/>
            </w:tcBorders>
            <w:shd w:val="clear" w:color="auto" w:fill="auto"/>
            <w:vAlign w:val="center"/>
          </w:tcPr>
          <w:p w14:paraId="00000103" w14:textId="77777777" w:rsidR="00AE0694" w:rsidRDefault="00330B0F">
            <w:pPr>
              <w:widowControl/>
              <w:pBdr>
                <w:top w:val="nil"/>
                <w:left w:val="nil"/>
                <w:bottom w:val="nil"/>
                <w:right w:val="nil"/>
                <w:between w:val="nil"/>
              </w:pBdr>
              <w:rPr>
                <w:color w:val="000000"/>
                <w:sz w:val="16"/>
                <w:szCs w:val="16"/>
              </w:rPr>
            </w:pPr>
            <w:r>
              <w:rPr>
                <w:color w:val="000000"/>
                <w:sz w:val="16"/>
                <w:szCs w:val="16"/>
              </w:rPr>
              <w:t>Enfermedades</w:t>
            </w:r>
          </w:p>
        </w:tc>
        <w:tc>
          <w:tcPr>
            <w:tcW w:w="3611" w:type="dxa"/>
            <w:tcBorders>
              <w:top w:val="single" w:sz="4" w:space="0" w:color="000000"/>
              <w:left w:val="nil"/>
              <w:bottom w:val="single" w:sz="4" w:space="0" w:color="000000"/>
              <w:right w:val="single" w:sz="4" w:space="0" w:color="000000"/>
            </w:tcBorders>
            <w:shd w:val="clear" w:color="auto" w:fill="auto"/>
            <w:vAlign w:val="center"/>
          </w:tcPr>
          <w:p w14:paraId="00000104" w14:textId="77777777" w:rsidR="00AE0694" w:rsidRDefault="00330B0F">
            <w:pPr>
              <w:widowControl/>
              <w:pBdr>
                <w:top w:val="nil"/>
                <w:left w:val="nil"/>
                <w:bottom w:val="nil"/>
                <w:right w:val="nil"/>
                <w:between w:val="nil"/>
              </w:pBdr>
              <w:rPr>
                <w:color w:val="000000"/>
                <w:sz w:val="16"/>
                <w:szCs w:val="16"/>
              </w:rPr>
            </w:pPr>
            <w:r>
              <w:rPr>
                <w:color w:val="000000"/>
                <w:sz w:val="16"/>
                <w:szCs w:val="16"/>
              </w:rPr>
              <w:t>Informe médico o Carné de control médico vigente o actualizado</w:t>
            </w:r>
          </w:p>
          <w:p w14:paraId="00000105" w14:textId="77777777" w:rsidR="00AE0694" w:rsidRDefault="00AE0694">
            <w:pPr>
              <w:widowControl/>
              <w:pBdr>
                <w:top w:val="nil"/>
                <w:left w:val="nil"/>
                <w:bottom w:val="nil"/>
                <w:right w:val="nil"/>
                <w:between w:val="nil"/>
              </w:pBdr>
              <w:rPr>
                <w:color w:val="000000"/>
                <w:sz w:val="16"/>
                <w:szCs w:val="16"/>
              </w:rPr>
            </w:pPr>
          </w:p>
        </w:tc>
        <w:tc>
          <w:tcPr>
            <w:tcW w:w="3685" w:type="dxa"/>
            <w:tcBorders>
              <w:top w:val="single" w:sz="4" w:space="0" w:color="000000"/>
              <w:left w:val="nil"/>
              <w:bottom w:val="single" w:sz="4" w:space="0" w:color="000000"/>
              <w:right w:val="single" w:sz="4" w:space="0" w:color="000000"/>
            </w:tcBorders>
            <w:shd w:val="clear" w:color="auto" w:fill="auto"/>
            <w:vAlign w:val="center"/>
          </w:tcPr>
          <w:p w14:paraId="00000106" w14:textId="77777777" w:rsidR="00AE0694" w:rsidRDefault="00330B0F">
            <w:pPr>
              <w:widowControl/>
              <w:pBdr>
                <w:top w:val="nil"/>
                <w:left w:val="nil"/>
                <w:bottom w:val="nil"/>
                <w:right w:val="nil"/>
                <w:between w:val="nil"/>
              </w:pBdr>
              <w:jc w:val="both"/>
              <w:rPr>
                <w:color w:val="000000"/>
                <w:sz w:val="16"/>
                <w:szCs w:val="16"/>
              </w:rPr>
            </w:pPr>
            <w:r>
              <w:rPr>
                <w:color w:val="000000"/>
                <w:sz w:val="16"/>
                <w:szCs w:val="16"/>
              </w:rPr>
              <w:t xml:space="preserve">Certificado de Informe Médico, debe ser completado y firmado por el médico tratante, </w:t>
            </w:r>
            <w:r>
              <w:rPr>
                <w:sz w:val="16"/>
                <w:szCs w:val="16"/>
              </w:rPr>
              <w:t>formato</w:t>
            </w:r>
            <w:r>
              <w:rPr>
                <w:color w:val="000000"/>
                <w:sz w:val="16"/>
                <w:szCs w:val="16"/>
              </w:rPr>
              <w:t xml:space="preserve"> en </w:t>
            </w:r>
            <w:hyperlink r:id="rId39">
              <w:r>
                <w:rPr>
                  <w:color w:val="0000FF"/>
                  <w:sz w:val="16"/>
                  <w:szCs w:val="16"/>
                  <w:u w:val="single"/>
                </w:rPr>
                <w:t>www.uchile.cl/dirbde/pae</w:t>
              </w:r>
            </w:hyperlink>
          </w:p>
        </w:tc>
      </w:tr>
      <w:tr w:rsidR="00AE0694" w14:paraId="24B57918" w14:textId="77777777" w:rsidTr="00883F3B">
        <w:trPr>
          <w:trHeight w:val="585"/>
        </w:trPr>
        <w:tc>
          <w:tcPr>
            <w:tcW w:w="637" w:type="dxa"/>
            <w:vMerge/>
            <w:tcBorders>
              <w:top w:val="single" w:sz="4" w:space="0" w:color="000000"/>
              <w:left w:val="single" w:sz="4" w:space="0" w:color="000000"/>
              <w:right w:val="single" w:sz="4" w:space="0" w:color="000000"/>
            </w:tcBorders>
            <w:shd w:val="clear" w:color="auto" w:fill="auto"/>
            <w:vAlign w:val="center"/>
          </w:tcPr>
          <w:p w14:paraId="00000107" w14:textId="77777777" w:rsidR="00AE0694" w:rsidRDefault="00AE0694">
            <w:pPr>
              <w:pBdr>
                <w:top w:val="nil"/>
                <w:left w:val="nil"/>
                <w:bottom w:val="nil"/>
                <w:right w:val="nil"/>
                <w:between w:val="nil"/>
              </w:pBdr>
              <w:spacing w:line="276" w:lineRule="auto"/>
              <w:rPr>
                <w:color w:val="000000"/>
                <w:sz w:val="16"/>
                <w:szCs w:val="16"/>
              </w:rPr>
            </w:pPr>
          </w:p>
        </w:tc>
        <w:tc>
          <w:tcPr>
            <w:tcW w:w="1701" w:type="dxa"/>
            <w:vMerge/>
            <w:tcBorders>
              <w:top w:val="single" w:sz="4" w:space="0" w:color="000000"/>
              <w:left w:val="nil"/>
              <w:right w:val="single" w:sz="4" w:space="0" w:color="000000"/>
            </w:tcBorders>
            <w:shd w:val="clear" w:color="auto" w:fill="auto"/>
            <w:vAlign w:val="center"/>
          </w:tcPr>
          <w:p w14:paraId="00000108" w14:textId="77777777" w:rsidR="00AE0694" w:rsidRDefault="00AE0694">
            <w:pPr>
              <w:pBdr>
                <w:top w:val="nil"/>
                <w:left w:val="nil"/>
                <w:bottom w:val="nil"/>
                <w:right w:val="nil"/>
                <w:between w:val="nil"/>
              </w:pBdr>
              <w:spacing w:line="276" w:lineRule="auto"/>
              <w:rPr>
                <w:color w:val="000000"/>
                <w:sz w:val="16"/>
                <w:szCs w:val="16"/>
              </w:rPr>
            </w:pPr>
          </w:p>
        </w:tc>
        <w:tc>
          <w:tcPr>
            <w:tcW w:w="3611" w:type="dxa"/>
            <w:tcBorders>
              <w:top w:val="single" w:sz="4" w:space="0" w:color="000000"/>
              <w:left w:val="nil"/>
              <w:bottom w:val="single" w:sz="4" w:space="0" w:color="000000"/>
              <w:right w:val="single" w:sz="4" w:space="0" w:color="000000"/>
            </w:tcBorders>
            <w:shd w:val="clear" w:color="auto" w:fill="auto"/>
            <w:vAlign w:val="center"/>
          </w:tcPr>
          <w:p w14:paraId="00000109" w14:textId="77777777" w:rsidR="00AE0694" w:rsidRDefault="00330B0F">
            <w:pPr>
              <w:widowControl/>
              <w:pBdr>
                <w:top w:val="nil"/>
                <w:left w:val="nil"/>
                <w:bottom w:val="nil"/>
                <w:right w:val="nil"/>
                <w:between w:val="nil"/>
              </w:pBdr>
              <w:rPr>
                <w:b/>
                <w:color w:val="000000"/>
                <w:sz w:val="16"/>
                <w:szCs w:val="16"/>
              </w:rPr>
            </w:pPr>
            <w:r>
              <w:rPr>
                <w:color w:val="000000"/>
                <w:sz w:val="16"/>
                <w:szCs w:val="16"/>
              </w:rPr>
              <w:t xml:space="preserve"> Informe de gastos médicos</w:t>
            </w:r>
          </w:p>
        </w:tc>
        <w:tc>
          <w:tcPr>
            <w:tcW w:w="3685" w:type="dxa"/>
            <w:tcBorders>
              <w:top w:val="single" w:sz="4" w:space="0" w:color="000000"/>
              <w:left w:val="nil"/>
              <w:bottom w:val="single" w:sz="4" w:space="0" w:color="000000"/>
              <w:right w:val="single" w:sz="4" w:space="0" w:color="000000"/>
            </w:tcBorders>
            <w:shd w:val="clear" w:color="auto" w:fill="auto"/>
            <w:vAlign w:val="center"/>
          </w:tcPr>
          <w:p w14:paraId="0000010A" w14:textId="77777777" w:rsidR="00AE0694" w:rsidRDefault="00330B0F">
            <w:pPr>
              <w:widowControl/>
              <w:pBdr>
                <w:top w:val="nil"/>
                <w:left w:val="nil"/>
                <w:bottom w:val="nil"/>
                <w:right w:val="nil"/>
                <w:between w:val="nil"/>
              </w:pBdr>
              <w:jc w:val="both"/>
              <w:rPr>
                <w:color w:val="000000"/>
                <w:sz w:val="16"/>
                <w:szCs w:val="16"/>
              </w:rPr>
            </w:pPr>
            <w:r>
              <w:rPr>
                <w:color w:val="000000"/>
                <w:sz w:val="16"/>
                <w:szCs w:val="16"/>
              </w:rPr>
              <w:t xml:space="preserve">Certificado de Gastos Médicos, debe ser completado y firmado por el Jefe de Hogar, </w:t>
            </w:r>
            <w:r>
              <w:rPr>
                <w:sz w:val="16"/>
                <w:szCs w:val="16"/>
              </w:rPr>
              <w:t>formato</w:t>
            </w:r>
            <w:r>
              <w:rPr>
                <w:color w:val="000000"/>
                <w:sz w:val="16"/>
                <w:szCs w:val="16"/>
              </w:rPr>
              <w:t xml:space="preserve"> en </w:t>
            </w:r>
            <w:hyperlink r:id="rId40">
              <w:r>
                <w:rPr>
                  <w:color w:val="0000FF"/>
                  <w:sz w:val="16"/>
                  <w:szCs w:val="16"/>
                  <w:u w:val="single"/>
                </w:rPr>
                <w:t>www.uchile.cl/dirbde/pae</w:t>
              </w:r>
            </w:hyperlink>
          </w:p>
        </w:tc>
      </w:tr>
      <w:tr w:rsidR="00AE0694" w14:paraId="60F3630F" w14:textId="77777777" w:rsidTr="00883F3B">
        <w:trPr>
          <w:trHeight w:val="1479"/>
        </w:trPr>
        <w:tc>
          <w:tcPr>
            <w:tcW w:w="63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0000010B" w14:textId="77777777" w:rsidR="00AE0694" w:rsidRDefault="00330B0F">
            <w:pPr>
              <w:widowControl/>
              <w:jc w:val="center"/>
              <w:rPr>
                <w:b/>
                <w:color w:val="000000"/>
                <w:sz w:val="16"/>
                <w:szCs w:val="16"/>
              </w:rPr>
            </w:pPr>
            <w:r>
              <w:rPr>
                <w:b/>
                <w:color w:val="000000"/>
                <w:sz w:val="16"/>
                <w:szCs w:val="16"/>
              </w:rPr>
              <w:t>3.2.</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0000010C" w14:textId="77777777" w:rsidR="00AE0694" w:rsidRDefault="00330B0F">
            <w:pPr>
              <w:widowControl/>
              <w:pBdr>
                <w:top w:val="nil"/>
                <w:left w:val="nil"/>
                <w:bottom w:val="nil"/>
                <w:right w:val="nil"/>
                <w:between w:val="nil"/>
              </w:pBdr>
              <w:rPr>
                <w:color w:val="000000"/>
                <w:sz w:val="16"/>
                <w:szCs w:val="16"/>
              </w:rPr>
            </w:pPr>
            <w:r>
              <w:rPr>
                <w:color w:val="000000"/>
                <w:sz w:val="16"/>
                <w:szCs w:val="16"/>
              </w:rPr>
              <w:t>En situación de discapacidad</w:t>
            </w:r>
          </w:p>
        </w:tc>
        <w:tc>
          <w:tcPr>
            <w:tcW w:w="36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10D" w14:textId="77777777" w:rsidR="00AE0694" w:rsidRDefault="00330B0F">
            <w:pPr>
              <w:widowControl/>
              <w:pBdr>
                <w:top w:val="nil"/>
                <w:left w:val="nil"/>
                <w:bottom w:val="nil"/>
                <w:right w:val="nil"/>
                <w:between w:val="nil"/>
              </w:pBdr>
              <w:jc w:val="both"/>
              <w:rPr>
                <w:color w:val="000000"/>
                <w:sz w:val="16"/>
                <w:szCs w:val="16"/>
              </w:rPr>
            </w:pPr>
            <w:r>
              <w:rPr>
                <w:color w:val="000000"/>
                <w:sz w:val="16"/>
                <w:szCs w:val="16"/>
              </w:rPr>
              <w:t>Fotocopia de carné o certificado vigente emitido por el Registro Nacional de Discapacidad, o certificación médica que determine la discapacidad que presenta y su grado, con una antigüedad no mayor a 3 años desde su emisión o Certificado de discapacidad del Registro civil y/o Formulario de evaluación de Programa de Integración Escolar (PIE)</w:t>
            </w:r>
          </w:p>
        </w:tc>
        <w:tc>
          <w:tcPr>
            <w:tcW w:w="3685" w:type="dxa"/>
            <w:tcBorders>
              <w:top w:val="single" w:sz="4" w:space="0" w:color="000000"/>
              <w:left w:val="nil"/>
              <w:bottom w:val="single" w:sz="4" w:space="0" w:color="000000"/>
              <w:right w:val="single" w:sz="4" w:space="0" w:color="000000"/>
            </w:tcBorders>
            <w:shd w:val="clear" w:color="auto" w:fill="auto"/>
            <w:vAlign w:val="center"/>
          </w:tcPr>
          <w:p w14:paraId="0000010E" w14:textId="03737BAD" w:rsidR="00AE0694" w:rsidRDefault="0040412B">
            <w:pPr>
              <w:widowControl/>
              <w:pBdr>
                <w:top w:val="nil"/>
                <w:left w:val="nil"/>
                <w:bottom w:val="nil"/>
                <w:right w:val="nil"/>
                <w:between w:val="nil"/>
              </w:pBdr>
              <w:rPr>
                <w:color w:val="000000"/>
                <w:sz w:val="16"/>
                <w:szCs w:val="16"/>
              </w:rPr>
            </w:pPr>
            <w:hyperlink r:id="rId41" w:history="1">
              <w:r w:rsidR="005E3FC7" w:rsidRPr="00795977">
                <w:rPr>
                  <w:rStyle w:val="Hipervnculo"/>
                  <w:sz w:val="16"/>
                  <w:szCs w:val="16"/>
                </w:rPr>
                <w:t>www.registrocivil.cl</w:t>
              </w:r>
            </w:hyperlink>
            <w:r w:rsidR="005E3FC7">
              <w:rPr>
                <w:color w:val="000000"/>
                <w:sz w:val="16"/>
                <w:szCs w:val="16"/>
              </w:rPr>
              <w:t xml:space="preserve"> </w:t>
            </w:r>
          </w:p>
        </w:tc>
      </w:tr>
      <w:tr w:rsidR="00AE0694" w14:paraId="742C3261" w14:textId="77777777" w:rsidTr="00883F3B">
        <w:trPr>
          <w:trHeight w:val="452"/>
        </w:trPr>
        <w:tc>
          <w:tcPr>
            <w:tcW w:w="63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000010F" w14:textId="77777777" w:rsidR="00AE0694" w:rsidRDefault="00AE0694">
            <w:pPr>
              <w:pBdr>
                <w:top w:val="nil"/>
                <w:left w:val="nil"/>
                <w:bottom w:val="nil"/>
                <w:right w:val="nil"/>
                <w:between w:val="nil"/>
              </w:pBdr>
              <w:spacing w:line="276" w:lineRule="auto"/>
              <w:rPr>
                <w:color w:val="000000"/>
                <w:sz w:val="16"/>
                <w:szCs w:val="16"/>
              </w:rPr>
            </w:pP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0000110" w14:textId="77777777" w:rsidR="00AE0694" w:rsidRDefault="00AE0694">
            <w:pPr>
              <w:pBdr>
                <w:top w:val="nil"/>
                <w:left w:val="nil"/>
                <w:bottom w:val="nil"/>
                <w:right w:val="nil"/>
                <w:between w:val="nil"/>
              </w:pBdr>
              <w:spacing w:line="276" w:lineRule="auto"/>
              <w:rPr>
                <w:color w:val="000000"/>
                <w:sz w:val="16"/>
                <w:szCs w:val="16"/>
              </w:rPr>
            </w:pPr>
          </w:p>
        </w:tc>
        <w:tc>
          <w:tcPr>
            <w:tcW w:w="361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111" w14:textId="77777777" w:rsidR="00AE0694" w:rsidRDefault="00330B0F">
            <w:pPr>
              <w:widowControl/>
              <w:pBdr>
                <w:top w:val="nil"/>
                <w:left w:val="nil"/>
                <w:bottom w:val="nil"/>
                <w:right w:val="nil"/>
                <w:between w:val="nil"/>
              </w:pBdr>
              <w:rPr>
                <w:color w:val="000000"/>
                <w:sz w:val="16"/>
                <w:szCs w:val="16"/>
              </w:rPr>
            </w:pPr>
            <w:r>
              <w:rPr>
                <w:color w:val="000000"/>
                <w:sz w:val="16"/>
                <w:szCs w:val="16"/>
              </w:rPr>
              <w:t>Otro documento que determine la situación de discapacidad.</w:t>
            </w:r>
          </w:p>
        </w:tc>
        <w:tc>
          <w:tcPr>
            <w:tcW w:w="3685" w:type="dxa"/>
            <w:tcBorders>
              <w:top w:val="single" w:sz="4" w:space="0" w:color="000000"/>
              <w:left w:val="nil"/>
              <w:bottom w:val="single" w:sz="4" w:space="0" w:color="000000"/>
              <w:right w:val="single" w:sz="4" w:space="0" w:color="000000"/>
            </w:tcBorders>
            <w:shd w:val="clear" w:color="auto" w:fill="auto"/>
            <w:vAlign w:val="center"/>
          </w:tcPr>
          <w:p w14:paraId="00000112" w14:textId="77777777" w:rsidR="00AE0694" w:rsidRDefault="00330B0F">
            <w:pPr>
              <w:widowControl/>
              <w:pBdr>
                <w:top w:val="nil"/>
                <w:left w:val="nil"/>
                <w:bottom w:val="nil"/>
                <w:right w:val="nil"/>
                <w:between w:val="nil"/>
              </w:pBdr>
              <w:jc w:val="both"/>
              <w:rPr>
                <w:color w:val="000000"/>
                <w:sz w:val="16"/>
                <w:szCs w:val="16"/>
              </w:rPr>
            </w:pPr>
            <w:r>
              <w:rPr>
                <w:color w:val="000000"/>
                <w:sz w:val="16"/>
                <w:szCs w:val="16"/>
              </w:rPr>
              <w:t xml:space="preserve">Firmado por el médico tratante. </w:t>
            </w:r>
          </w:p>
          <w:p w14:paraId="00000113" w14:textId="77777777" w:rsidR="00AE0694" w:rsidRDefault="00AE0694">
            <w:pPr>
              <w:widowControl/>
              <w:pBdr>
                <w:top w:val="nil"/>
                <w:left w:val="nil"/>
                <w:bottom w:val="nil"/>
                <w:right w:val="nil"/>
                <w:between w:val="nil"/>
              </w:pBdr>
              <w:jc w:val="both"/>
              <w:rPr>
                <w:color w:val="000000"/>
                <w:sz w:val="16"/>
                <w:szCs w:val="16"/>
              </w:rPr>
            </w:pPr>
          </w:p>
        </w:tc>
      </w:tr>
    </w:tbl>
    <w:p w14:paraId="23A4DFBE" w14:textId="77777777" w:rsidR="00883F3B" w:rsidRDefault="00883F3B"/>
    <w:tbl>
      <w:tblPr>
        <w:tblStyle w:val="af2"/>
        <w:tblW w:w="9634" w:type="dxa"/>
        <w:jc w:val="center"/>
        <w:tblInd w:w="0" w:type="dxa"/>
        <w:tblLayout w:type="fixed"/>
        <w:tblLook w:val="0400" w:firstRow="0" w:lastRow="0" w:firstColumn="0" w:lastColumn="0" w:noHBand="0" w:noVBand="1"/>
      </w:tblPr>
      <w:tblGrid>
        <w:gridCol w:w="637"/>
        <w:gridCol w:w="1701"/>
        <w:gridCol w:w="3611"/>
        <w:gridCol w:w="3685"/>
      </w:tblGrid>
      <w:tr w:rsidR="00AE0694" w14:paraId="5E959DB6" w14:textId="77777777" w:rsidTr="00F302B5">
        <w:trPr>
          <w:trHeight w:val="284"/>
          <w:jc w:val="center"/>
        </w:trPr>
        <w:tc>
          <w:tcPr>
            <w:tcW w:w="9634" w:type="dxa"/>
            <w:gridSpan w:val="4"/>
            <w:tcBorders>
              <w:left w:val="single" w:sz="4" w:space="0" w:color="000000"/>
              <w:bottom w:val="single" w:sz="4" w:space="0" w:color="000000"/>
              <w:right w:val="single" w:sz="4" w:space="0" w:color="000000"/>
            </w:tcBorders>
            <w:shd w:val="clear" w:color="auto" w:fill="4471C4"/>
            <w:vAlign w:val="center"/>
          </w:tcPr>
          <w:p w14:paraId="00000114" w14:textId="664C4D2C" w:rsidR="00AE0694" w:rsidRPr="00745FC3" w:rsidRDefault="00330B0F" w:rsidP="00745FC3">
            <w:pPr>
              <w:pStyle w:val="Prrafodelista"/>
              <w:widowControl/>
              <w:numPr>
                <w:ilvl w:val="0"/>
                <w:numId w:val="3"/>
              </w:numPr>
              <w:pBdr>
                <w:top w:val="nil"/>
                <w:left w:val="nil"/>
                <w:bottom w:val="nil"/>
                <w:right w:val="nil"/>
                <w:between w:val="nil"/>
              </w:pBdr>
              <w:rPr>
                <w:b/>
                <w:color w:val="FFFFFF"/>
              </w:rPr>
            </w:pPr>
            <w:r w:rsidRPr="00745FC3">
              <w:rPr>
                <w:b/>
                <w:color w:val="FFFFFF"/>
              </w:rPr>
              <w:t>SITUACIÓN DE VIVIENDA DEL GRUPO FAMILIAR Y DE ESTUDIANTE PROVENIENTE DE REGIÓN</w:t>
            </w:r>
          </w:p>
        </w:tc>
      </w:tr>
      <w:tr w:rsidR="00AE0694" w14:paraId="2CD02D4E" w14:textId="77777777" w:rsidTr="00F302B5">
        <w:trPr>
          <w:trHeight w:val="146"/>
          <w:jc w:val="center"/>
        </w:trPr>
        <w:tc>
          <w:tcPr>
            <w:tcW w:w="9634" w:type="dxa"/>
            <w:gridSpan w:val="4"/>
            <w:tcBorders>
              <w:top w:val="nil"/>
              <w:left w:val="single" w:sz="4" w:space="0" w:color="000000"/>
              <w:bottom w:val="single" w:sz="4" w:space="0" w:color="000000"/>
              <w:right w:val="single" w:sz="4" w:space="0" w:color="000000"/>
            </w:tcBorders>
            <w:shd w:val="clear" w:color="auto" w:fill="auto"/>
            <w:vAlign w:val="center"/>
          </w:tcPr>
          <w:p w14:paraId="00000118" w14:textId="0882B4CC" w:rsidR="00AE0694" w:rsidRDefault="00330B0F">
            <w:pPr>
              <w:widowControl/>
              <w:rPr>
                <w:color w:val="000000"/>
                <w:sz w:val="16"/>
                <w:szCs w:val="16"/>
              </w:rPr>
            </w:pPr>
            <w:r>
              <w:rPr>
                <w:b/>
                <w:color w:val="000000"/>
                <w:sz w:val="16"/>
                <w:szCs w:val="16"/>
                <w:u w:val="single"/>
              </w:rPr>
              <w:t>Importante:</w:t>
            </w:r>
            <w:r>
              <w:rPr>
                <w:color w:val="000000"/>
                <w:sz w:val="16"/>
                <w:szCs w:val="16"/>
              </w:rPr>
              <w:t xml:space="preserve"> Si eres estudiante de región, debes presentar </w:t>
            </w:r>
            <w:r>
              <w:rPr>
                <w:color w:val="000000"/>
                <w:sz w:val="16"/>
                <w:szCs w:val="16"/>
                <w:u w:val="single"/>
              </w:rPr>
              <w:t>dos documentos</w:t>
            </w:r>
            <w:r>
              <w:rPr>
                <w:color w:val="000000"/>
                <w:sz w:val="16"/>
                <w:szCs w:val="16"/>
              </w:rPr>
              <w:t>: por la vivienda en región de origen junto a tu grupo familiar y por tu domicilio académico</w:t>
            </w:r>
          </w:p>
        </w:tc>
      </w:tr>
      <w:tr w:rsidR="00AE0694" w14:paraId="08511D1F" w14:textId="77777777" w:rsidTr="00C36696">
        <w:trPr>
          <w:trHeight w:val="452"/>
          <w:jc w:val="center"/>
        </w:trPr>
        <w:tc>
          <w:tcPr>
            <w:tcW w:w="637" w:type="dxa"/>
            <w:vMerge w:val="restart"/>
            <w:tcBorders>
              <w:top w:val="single" w:sz="4" w:space="0" w:color="000000"/>
              <w:left w:val="single" w:sz="4" w:space="0" w:color="000000"/>
              <w:bottom w:val="single" w:sz="4" w:space="0" w:color="000000"/>
              <w:right w:val="single" w:sz="4" w:space="0" w:color="000000"/>
            </w:tcBorders>
            <w:vAlign w:val="center"/>
          </w:tcPr>
          <w:p w14:paraId="0000011C" w14:textId="77777777" w:rsidR="00AE0694" w:rsidRDefault="00330B0F">
            <w:pPr>
              <w:widowControl/>
              <w:jc w:val="center"/>
              <w:rPr>
                <w:b/>
                <w:sz w:val="16"/>
                <w:szCs w:val="16"/>
              </w:rPr>
            </w:pPr>
            <w:r>
              <w:rPr>
                <w:b/>
                <w:sz w:val="16"/>
                <w:szCs w:val="16"/>
              </w:rPr>
              <w:t>4.1.</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14:paraId="0000011D" w14:textId="77777777" w:rsidR="00AE0694" w:rsidRDefault="00330B0F">
            <w:pPr>
              <w:widowControl/>
              <w:rPr>
                <w:sz w:val="16"/>
                <w:szCs w:val="16"/>
              </w:rPr>
            </w:pPr>
            <w:r>
              <w:rPr>
                <w:sz w:val="16"/>
                <w:szCs w:val="16"/>
              </w:rPr>
              <w:t>Propietario</w:t>
            </w:r>
          </w:p>
        </w:tc>
        <w:tc>
          <w:tcPr>
            <w:tcW w:w="3611" w:type="dxa"/>
            <w:tcBorders>
              <w:top w:val="single" w:sz="4" w:space="0" w:color="000000"/>
              <w:left w:val="nil"/>
              <w:bottom w:val="single" w:sz="4" w:space="0" w:color="000000"/>
              <w:right w:val="single" w:sz="4" w:space="0" w:color="000000"/>
            </w:tcBorders>
            <w:shd w:val="clear" w:color="auto" w:fill="auto"/>
          </w:tcPr>
          <w:p w14:paraId="0000011E" w14:textId="77777777" w:rsidR="00AE0694" w:rsidRDefault="0040412B">
            <w:pPr>
              <w:widowControl/>
              <w:rPr>
                <w:color w:val="000000"/>
                <w:sz w:val="16"/>
                <w:szCs w:val="16"/>
              </w:rPr>
            </w:pPr>
            <w:sdt>
              <w:sdtPr>
                <w:tag w:val="goog_rdk_1"/>
                <w:id w:val="-1832120703"/>
              </w:sdtPr>
              <w:sdtEndPr/>
              <w:sdtContent/>
            </w:sdt>
            <w:r w:rsidR="00330B0F">
              <w:rPr>
                <w:color w:val="000000"/>
                <w:sz w:val="16"/>
                <w:szCs w:val="16"/>
              </w:rPr>
              <w:t>Carpeta tributaria electrónica para solicitar créditos</w:t>
            </w:r>
          </w:p>
        </w:tc>
        <w:tc>
          <w:tcPr>
            <w:tcW w:w="3685" w:type="dxa"/>
            <w:tcBorders>
              <w:top w:val="nil"/>
              <w:left w:val="single" w:sz="4" w:space="0" w:color="000000"/>
              <w:bottom w:val="single" w:sz="4" w:space="0" w:color="000000"/>
              <w:right w:val="single" w:sz="4" w:space="0" w:color="000000"/>
            </w:tcBorders>
            <w:shd w:val="clear" w:color="auto" w:fill="auto"/>
            <w:vAlign w:val="center"/>
          </w:tcPr>
          <w:p w14:paraId="0000011F" w14:textId="77777777" w:rsidR="00AE0694" w:rsidRDefault="0040412B">
            <w:pPr>
              <w:widowControl/>
              <w:rPr>
                <w:color w:val="000000"/>
                <w:sz w:val="16"/>
                <w:szCs w:val="16"/>
                <w:u w:val="single"/>
              </w:rPr>
            </w:pPr>
            <w:hyperlink r:id="rId42">
              <w:r w:rsidR="00330B0F">
                <w:rPr>
                  <w:color w:val="0000FF"/>
                  <w:sz w:val="16"/>
                  <w:szCs w:val="16"/>
                  <w:u w:val="single"/>
                </w:rPr>
                <w:t>www.sii.cl</w:t>
              </w:r>
            </w:hyperlink>
            <w:r w:rsidR="00330B0F">
              <w:rPr>
                <w:sz w:val="16"/>
                <w:szCs w:val="16"/>
              </w:rPr>
              <w:t>: Sigue las instrucciones de la Nota al pie de página número 2 de este documento</w:t>
            </w:r>
          </w:p>
        </w:tc>
      </w:tr>
      <w:tr w:rsidR="00AE0694" w14:paraId="2AD6F465" w14:textId="77777777" w:rsidTr="00C36696">
        <w:trPr>
          <w:trHeight w:val="452"/>
          <w:jc w:val="center"/>
        </w:trPr>
        <w:tc>
          <w:tcPr>
            <w:tcW w:w="637" w:type="dxa"/>
            <w:vMerge/>
            <w:tcBorders>
              <w:top w:val="nil"/>
              <w:left w:val="single" w:sz="4" w:space="0" w:color="000000"/>
              <w:bottom w:val="single" w:sz="4" w:space="0" w:color="000000"/>
              <w:right w:val="single" w:sz="4" w:space="0" w:color="000000"/>
            </w:tcBorders>
            <w:shd w:val="clear" w:color="auto" w:fill="auto"/>
            <w:vAlign w:val="center"/>
          </w:tcPr>
          <w:p w14:paraId="00000120" w14:textId="77777777" w:rsidR="00AE0694" w:rsidRDefault="00AE0694">
            <w:pPr>
              <w:pBdr>
                <w:top w:val="nil"/>
                <w:left w:val="nil"/>
                <w:bottom w:val="nil"/>
                <w:right w:val="nil"/>
                <w:between w:val="nil"/>
              </w:pBdr>
              <w:spacing w:line="276" w:lineRule="auto"/>
              <w:rPr>
                <w:color w:val="000000"/>
                <w:sz w:val="16"/>
                <w:szCs w:val="16"/>
                <w:u w:val="single"/>
              </w:rPr>
            </w:pPr>
          </w:p>
        </w:tc>
        <w:tc>
          <w:tcPr>
            <w:tcW w:w="1701" w:type="dxa"/>
            <w:vMerge/>
            <w:tcBorders>
              <w:top w:val="nil"/>
              <w:left w:val="single" w:sz="4" w:space="0" w:color="000000"/>
              <w:bottom w:val="single" w:sz="4" w:space="0" w:color="000000"/>
              <w:right w:val="single" w:sz="4" w:space="0" w:color="000000"/>
            </w:tcBorders>
            <w:shd w:val="clear" w:color="auto" w:fill="auto"/>
            <w:vAlign w:val="center"/>
          </w:tcPr>
          <w:p w14:paraId="00000121" w14:textId="77777777" w:rsidR="00AE0694" w:rsidRDefault="00AE0694">
            <w:pPr>
              <w:pBdr>
                <w:top w:val="nil"/>
                <w:left w:val="nil"/>
                <w:bottom w:val="nil"/>
                <w:right w:val="nil"/>
                <w:between w:val="nil"/>
              </w:pBdr>
              <w:spacing w:line="276" w:lineRule="auto"/>
              <w:rPr>
                <w:color w:val="000000"/>
                <w:sz w:val="16"/>
                <w:szCs w:val="16"/>
                <w:u w:val="single"/>
              </w:rPr>
            </w:pPr>
          </w:p>
        </w:tc>
        <w:tc>
          <w:tcPr>
            <w:tcW w:w="3611" w:type="dxa"/>
            <w:tcBorders>
              <w:top w:val="single" w:sz="4" w:space="0" w:color="000000"/>
              <w:left w:val="nil"/>
              <w:bottom w:val="single" w:sz="4" w:space="0" w:color="000000"/>
              <w:right w:val="single" w:sz="4" w:space="0" w:color="000000"/>
            </w:tcBorders>
            <w:shd w:val="clear" w:color="auto" w:fill="auto"/>
            <w:vAlign w:val="center"/>
          </w:tcPr>
          <w:p w14:paraId="00000122" w14:textId="77777777" w:rsidR="00AE0694" w:rsidRDefault="00330B0F">
            <w:pPr>
              <w:widowControl/>
              <w:pBdr>
                <w:top w:val="nil"/>
                <w:left w:val="nil"/>
                <w:bottom w:val="nil"/>
                <w:right w:val="nil"/>
                <w:between w:val="nil"/>
              </w:pBdr>
              <w:jc w:val="both"/>
              <w:rPr>
                <w:color w:val="000000"/>
                <w:sz w:val="16"/>
                <w:szCs w:val="16"/>
                <w:u w:val="single"/>
              </w:rPr>
            </w:pPr>
            <w:r>
              <w:rPr>
                <w:color w:val="000000"/>
                <w:sz w:val="16"/>
                <w:szCs w:val="16"/>
              </w:rPr>
              <w:t>En caso de no contar con carpeta tributaria electrónica, puedes presentar Certificado de dominio vigente de la propiedad</w:t>
            </w:r>
          </w:p>
        </w:tc>
        <w:tc>
          <w:tcPr>
            <w:tcW w:w="3685" w:type="dxa"/>
            <w:tcBorders>
              <w:top w:val="single" w:sz="4" w:space="0" w:color="000000"/>
              <w:left w:val="nil"/>
              <w:bottom w:val="single" w:sz="4" w:space="0" w:color="000000"/>
              <w:right w:val="single" w:sz="4" w:space="0" w:color="000000"/>
            </w:tcBorders>
            <w:shd w:val="clear" w:color="auto" w:fill="auto"/>
            <w:vAlign w:val="center"/>
          </w:tcPr>
          <w:p w14:paraId="00000123" w14:textId="77777777" w:rsidR="00AE0694" w:rsidRDefault="00330B0F">
            <w:pPr>
              <w:widowControl/>
              <w:pBdr>
                <w:top w:val="nil"/>
                <w:left w:val="nil"/>
                <w:bottom w:val="nil"/>
                <w:right w:val="nil"/>
                <w:between w:val="nil"/>
              </w:pBdr>
              <w:jc w:val="both"/>
              <w:rPr>
                <w:color w:val="000000"/>
                <w:sz w:val="16"/>
                <w:szCs w:val="16"/>
                <w:u w:val="single"/>
              </w:rPr>
            </w:pPr>
            <w:r>
              <w:rPr>
                <w:color w:val="000000"/>
                <w:sz w:val="16"/>
                <w:szCs w:val="16"/>
              </w:rPr>
              <w:t xml:space="preserve">Documento se obtiene en el Conservador de Bienes Raíces de la comuna o agrupación de comunas donde se encuentre ubicada la propiedad. Algunos permiten solicitar el documento online: </w:t>
            </w:r>
            <w:hyperlink r:id="rId43">
              <w:r>
                <w:rPr>
                  <w:color w:val="0000FF"/>
                  <w:sz w:val="16"/>
                  <w:szCs w:val="16"/>
                  <w:u w:val="single"/>
                </w:rPr>
                <w:t>www.conservadoresdigitales.cl</w:t>
              </w:r>
            </w:hyperlink>
          </w:p>
        </w:tc>
      </w:tr>
      <w:tr w:rsidR="00AE0694" w14:paraId="44578F77" w14:textId="77777777" w:rsidTr="00C36696">
        <w:trPr>
          <w:trHeight w:val="452"/>
          <w:jc w:val="center"/>
        </w:trPr>
        <w:tc>
          <w:tcPr>
            <w:tcW w:w="637" w:type="dxa"/>
            <w:vMerge/>
            <w:tcBorders>
              <w:top w:val="nil"/>
              <w:left w:val="single" w:sz="4" w:space="0" w:color="000000"/>
              <w:bottom w:val="single" w:sz="4" w:space="0" w:color="000000"/>
              <w:right w:val="nil"/>
            </w:tcBorders>
            <w:shd w:val="clear" w:color="auto" w:fill="auto"/>
            <w:vAlign w:val="center"/>
          </w:tcPr>
          <w:p w14:paraId="00000128" w14:textId="77777777" w:rsidR="00AE0694" w:rsidRDefault="00AE0694">
            <w:pPr>
              <w:pBdr>
                <w:top w:val="nil"/>
                <w:left w:val="nil"/>
                <w:bottom w:val="nil"/>
                <w:right w:val="nil"/>
                <w:between w:val="nil"/>
              </w:pBdr>
              <w:spacing w:line="276" w:lineRule="auto"/>
              <w:rPr>
                <w:color w:val="000000"/>
                <w:sz w:val="16"/>
                <w:szCs w:val="16"/>
              </w:rPr>
            </w:pPr>
          </w:p>
        </w:tc>
        <w:tc>
          <w:tcPr>
            <w:tcW w:w="1701" w:type="dxa"/>
            <w:vMerge/>
            <w:tcBorders>
              <w:top w:val="nil"/>
              <w:left w:val="single" w:sz="4" w:space="0" w:color="000000"/>
              <w:bottom w:val="single" w:sz="4" w:space="0" w:color="000000"/>
              <w:right w:val="single" w:sz="4" w:space="0" w:color="000000"/>
            </w:tcBorders>
            <w:shd w:val="clear" w:color="auto" w:fill="auto"/>
            <w:vAlign w:val="center"/>
          </w:tcPr>
          <w:p w14:paraId="00000129" w14:textId="77777777" w:rsidR="00AE0694" w:rsidRDefault="00AE0694">
            <w:pPr>
              <w:pBdr>
                <w:top w:val="nil"/>
                <w:left w:val="nil"/>
                <w:bottom w:val="nil"/>
                <w:right w:val="nil"/>
                <w:between w:val="nil"/>
              </w:pBdr>
              <w:spacing w:line="276" w:lineRule="auto"/>
              <w:rPr>
                <w:color w:val="000000"/>
                <w:sz w:val="16"/>
                <w:szCs w:val="16"/>
              </w:rPr>
            </w:pPr>
          </w:p>
        </w:tc>
        <w:tc>
          <w:tcPr>
            <w:tcW w:w="3611" w:type="dxa"/>
            <w:tcBorders>
              <w:top w:val="single" w:sz="4" w:space="0" w:color="000000"/>
              <w:left w:val="nil"/>
              <w:bottom w:val="single" w:sz="4" w:space="0" w:color="000000"/>
              <w:right w:val="single" w:sz="4" w:space="0" w:color="000000"/>
            </w:tcBorders>
            <w:shd w:val="clear" w:color="auto" w:fill="auto"/>
            <w:vAlign w:val="center"/>
          </w:tcPr>
          <w:p w14:paraId="0000012A" w14:textId="77777777" w:rsidR="00AE0694" w:rsidRDefault="0040412B">
            <w:pPr>
              <w:widowControl/>
              <w:rPr>
                <w:color w:val="000000"/>
                <w:sz w:val="16"/>
                <w:szCs w:val="16"/>
              </w:rPr>
            </w:pPr>
            <w:sdt>
              <w:sdtPr>
                <w:tag w:val="goog_rdk_3"/>
                <w:id w:val="1443100092"/>
              </w:sdtPr>
              <w:sdtEndPr/>
              <w:sdtContent/>
            </w:sdt>
            <w:r w:rsidR="00330B0F">
              <w:rPr>
                <w:color w:val="000000"/>
                <w:sz w:val="16"/>
                <w:szCs w:val="16"/>
              </w:rPr>
              <w:t>Carpeta tributaria electrónica para solicitar créditos</w:t>
            </w:r>
          </w:p>
        </w:tc>
        <w:tc>
          <w:tcPr>
            <w:tcW w:w="3685" w:type="dxa"/>
            <w:tcBorders>
              <w:top w:val="nil"/>
              <w:left w:val="single" w:sz="4" w:space="0" w:color="000000"/>
              <w:bottom w:val="single" w:sz="4" w:space="0" w:color="000000"/>
              <w:right w:val="single" w:sz="4" w:space="0" w:color="000000"/>
            </w:tcBorders>
            <w:shd w:val="clear" w:color="auto" w:fill="auto"/>
            <w:vAlign w:val="center"/>
          </w:tcPr>
          <w:p w14:paraId="0000012B" w14:textId="77777777" w:rsidR="00AE0694" w:rsidRDefault="0040412B">
            <w:pPr>
              <w:widowControl/>
              <w:rPr>
                <w:color w:val="000000"/>
                <w:sz w:val="16"/>
                <w:szCs w:val="16"/>
              </w:rPr>
            </w:pPr>
            <w:hyperlink r:id="rId44">
              <w:r w:rsidR="00330B0F">
                <w:rPr>
                  <w:color w:val="0000FF"/>
                  <w:sz w:val="16"/>
                  <w:szCs w:val="16"/>
                  <w:u w:val="single"/>
                </w:rPr>
                <w:t>www.sii.cl</w:t>
              </w:r>
            </w:hyperlink>
            <w:r w:rsidR="00330B0F">
              <w:rPr>
                <w:sz w:val="16"/>
                <w:szCs w:val="16"/>
              </w:rPr>
              <w:t>: Sigue las instrucciones de la Nota al pie de página número 2 de este documento</w:t>
            </w:r>
          </w:p>
        </w:tc>
      </w:tr>
      <w:tr w:rsidR="00AE0694" w14:paraId="6E27AAFC" w14:textId="77777777" w:rsidTr="00C36696">
        <w:trPr>
          <w:trHeight w:val="301"/>
          <w:jc w:val="center"/>
        </w:trPr>
        <w:tc>
          <w:tcPr>
            <w:tcW w:w="637" w:type="dxa"/>
            <w:vMerge/>
            <w:tcBorders>
              <w:top w:val="nil"/>
              <w:left w:val="single" w:sz="4" w:space="0" w:color="000000"/>
              <w:bottom w:val="single" w:sz="4" w:space="0" w:color="000000"/>
              <w:right w:val="nil"/>
            </w:tcBorders>
            <w:shd w:val="clear" w:color="auto" w:fill="auto"/>
            <w:vAlign w:val="center"/>
          </w:tcPr>
          <w:p w14:paraId="0000012C" w14:textId="77777777" w:rsidR="00AE0694" w:rsidRDefault="00AE0694">
            <w:pPr>
              <w:pBdr>
                <w:top w:val="nil"/>
                <w:left w:val="nil"/>
                <w:bottom w:val="nil"/>
                <w:right w:val="nil"/>
                <w:between w:val="nil"/>
              </w:pBdr>
              <w:spacing w:line="276" w:lineRule="auto"/>
              <w:rPr>
                <w:color w:val="000000"/>
                <w:sz w:val="16"/>
                <w:szCs w:val="16"/>
              </w:rPr>
            </w:pPr>
          </w:p>
        </w:tc>
        <w:tc>
          <w:tcPr>
            <w:tcW w:w="1701" w:type="dxa"/>
            <w:vMerge/>
            <w:tcBorders>
              <w:top w:val="nil"/>
              <w:left w:val="single" w:sz="4" w:space="0" w:color="000000"/>
              <w:bottom w:val="single" w:sz="4" w:space="0" w:color="000000"/>
              <w:right w:val="single" w:sz="4" w:space="0" w:color="000000"/>
            </w:tcBorders>
            <w:shd w:val="clear" w:color="auto" w:fill="auto"/>
            <w:vAlign w:val="center"/>
          </w:tcPr>
          <w:p w14:paraId="0000012D" w14:textId="77777777" w:rsidR="00AE0694" w:rsidRDefault="00AE0694">
            <w:pPr>
              <w:pBdr>
                <w:top w:val="nil"/>
                <w:left w:val="nil"/>
                <w:bottom w:val="nil"/>
                <w:right w:val="nil"/>
                <w:between w:val="nil"/>
              </w:pBdr>
              <w:spacing w:line="276" w:lineRule="auto"/>
              <w:rPr>
                <w:color w:val="000000"/>
                <w:sz w:val="16"/>
                <w:szCs w:val="16"/>
              </w:rPr>
            </w:pPr>
          </w:p>
        </w:tc>
        <w:tc>
          <w:tcPr>
            <w:tcW w:w="3611" w:type="dxa"/>
            <w:tcBorders>
              <w:top w:val="single" w:sz="4" w:space="0" w:color="000000"/>
              <w:left w:val="nil"/>
              <w:bottom w:val="single" w:sz="4" w:space="0" w:color="000000"/>
              <w:right w:val="single" w:sz="4" w:space="0" w:color="000000"/>
            </w:tcBorders>
            <w:shd w:val="clear" w:color="auto" w:fill="auto"/>
            <w:vAlign w:val="center"/>
          </w:tcPr>
          <w:p w14:paraId="0000012E" w14:textId="77777777" w:rsidR="00AE0694" w:rsidRDefault="00330B0F">
            <w:pPr>
              <w:widowControl/>
              <w:rPr>
                <w:color w:val="000000"/>
                <w:sz w:val="16"/>
                <w:szCs w:val="16"/>
              </w:rPr>
            </w:pPr>
            <w:r>
              <w:rPr>
                <w:color w:val="000000"/>
                <w:sz w:val="16"/>
                <w:szCs w:val="16"/>
              </w:rPr>
              <w:t>Comprobante de Pago de dividendo</w:t>
            </w:r>
          </w:p>
        </w:tc>
        <w:tc>
          <w:tcPr>
            <w:tcW w:w="3685" w:type="dxa"/>
            <w:tcBorders>
              <w:top w:val="nil"/>
              <w:left w:val="single" w:sz="4" w:space="0" w:color="000000"/>
              <w:bottom w:val="single" w:sz="4" w:space="0" w:color="000000"/>
              <w:right w:val="single" w:sz="4" w:space="0" w:color="000000"/>
            </w:tcBorders>
            <w:shd w:val="clear" w:color="auto" w:fill="auto"/>
            <w:vAlign w:val="center"/>
          </w:tcPr>
          <w:p w14:paraId="0000012F" w14:textId="77777777" w:rsidR="00AE0694" w:rsidRDefault="00AE0694">
            <w:pPr>
              <w:widowControl/>
              <w:rPr>
                <w:color w:val="000000"/>
                <w:sz w:val="16"/>
                <w:szCs w:val="16"/>
              </w:rPr>
            </w:pPr>
          </w:p>
        </w:tc>
      </w:tr>
      <w:tr w:rsidR="00AE0694" w14:paraId="02D76ED3" w14:textId="77777777" w:rsidTr="00C36696">
        <w:trPr>
          <w:trHeight w:val="708"/>
          <w:jc w:val="center"/>
        </w:trPr>
        <w:tc>
          <w:tcPr>
            <w:tcW w:w="637" w:type="dxa"/>
            <w:vMerge/>
            <w:tcBorders>
              <w:top w:val="nil"/>
              <w:left w:val="single" w:sz="4" w:space="0" w:color="000000"/>
              <w:bottom w:val="single" w:sz="4" w:space="0" w:color="000000"/>
              <w:right w:val="nil"/>
            </w:tcBorders>
            <w:shd w:val="clear" w:color="auto" w:fill="auto"/>
            <w:vAlign w:val="center"/>
          </w:tcPr>
          <w:p w14:paraId="00000130" w14:textId="77777777" w:rsidR="00AE0694" w:rsidRDefault="00AE0694">
            <w:pPr>
              <w:pBdr>
                <w:top w:val="nil"/>
                <w:left w:val="nil"/>
                <w:bottom w:val="nil"/>
                <w:right w:val="nil"/>
                <w:between w:val="nil"/>
              </w:pBdr>
              <w:spacing w:line="276" w:lineRule="auto"/>
              <w:rPr>
                <w:color w:val="000000"/>
                <w:sz w:val="16"/>
                <w:szCs w:val="16"/>
              </w:rPr>
            </w:pPr>
          </w:p>
        </w:tc>
        <w:tc>
          <w:tcPr>
            <w:tcW w:w="1701" w:type="dxa"/>
            <w:vMerge/>
            <w:tcBorders>
              <w:top w:val="nil"/>
              <w:left w:val="single" w:sz="4" w:space="0" w:color="000000"/>
              <w:bottom w:val="single" w:sz="4" w:space="0" w:color="000000"/>
              <w:right w:val="single" w:sz="4" w:space="0" w:color="000000"/>
            </w:tcBorders>
            <w:shd w:val="clear" w:color="auto" w:fill="auto"/>
            <w:vAlign w:val="center"/>
          </w:tcPr>
          <w:p w14:paraId="00000131" w14:textId="77777777" w:rsidR="00AE0694" w:rsidRDefault="00AE0694">
            <w:pPr>
              <w:pBdr>
                <w:top w:val="nil"/>
                <w:left w:val="nil"/>
                <w:bottom w:val="nil"/>
                <w:right w:val="nil"/>
                <w:between w:val="nil"/>
              </w:pBdr>
              <w:spacing w:line="276" w:lineRule="auto"/>
              <w:rPr>
                <w:color w:val="000000"/>
                <w:sz w:val="16"/>
                <w:szCs w:val="16"/>
              </w:rPr>
            </w:pPr>
          </w:p>
        </w:tc>
        <w:tc>
          <w:tcPr>
            <w:tcW w:w="3611" w:type="dxa"/>
            <w:tcBorders>
              <w:top w:val="single" w:sz="4" w:space="0" w:color="000000"/>
              <w:left w:val="nil"/>
              <w:bottom w:val="single" w:sz="4" w:space="0" w:color="000000"/>
              <w:right w:val="single" w:sz="4" w:space="0" w:color="000000"/>
            </w:tcBorders>
            <w:shd w:val="clear" w:color="auto" w:fill="auto"/>
            <w:vAlign w:val="center"/>
          </w:tcPr>
          <w:p w14:paraId="00000132" w14:textId="77777777" w:rsidR="00AE0694" w:rsidRDefault="00330B0F">
            <w:pPr>
              <w:widowControl/>
              <w:jc w:val="both"/>
              <w:rPr>
                <w:color w:val="000000"/>
                <w:sz w:val="16"/>
                <w:szCs w:val="16"/>
              </w:rPr>
            </w:pPr>
            <w:r>
              <w:rPr>
                <w:color w:val="000000"/>
                <w:sz w:val="16"/>
                <w:szCs w:val="16"/>
              </w:rPr>
              <w:t xml:space="preserve">En caso de no contar con carpeta tributaria electrónica y comprobante de pago </w:t>
            </w:r>
            <w:r>
              <w:rPr>
                <w:sz w:val="16"/>
                <w:szCs w:val="16"/>
              </w:rPr>
              <w:t>dividendo</w:t>
            </w:r>
            <w:r>
              <w:rPr>
                <w:color w:val="000000"/>
                <w:sz w:val="16"/>
                <w:szCs w:val="16"/>
              </w:rPr>
              <w:t>, puedes presentar Certificado de dominio vigente de la propiedad y Certificado de Hipotecas, Gravámenes y Prohibiciones de la propiedad</w:t>
            </w:r>
          </w:p>
        </w:tc>
        <w:tc>
          <w:tcPr>
            <w:tcW w:w="3685" w:type="dxa"/>
            <w:tcBorders>
              <w:top w:val="nil"/>
              <w:left w:val="single" w:sz="4" w:space="0" w:color="000000"/>
              <w:bottom w:val="single" w:sz="4" w:space="0" w:color="000000"/>
              <w:right w:val="single" w:sz="4" w:space="0" w:color="000000"/>
            </w:tcBorders>
            <w:shd w:val="clear" w:color="auto" w:fill="auto"/>
            <w:vAlign w:val="center"/>
          </w:tcPr>
          <w:p w14:paraId="00000133" w14:textId="77777777" w:rsidR="00AE0694" w:rsidRDefault="00330B0F">
            <w:pPr>
              <w:widowControl/>
              <w:jc w:val="both"/>
              <w:rPr>
                <w:color w:val="000000"/>
                <w:sz w:val="16"/>
                <w:szCs w:val="16"/>
              </w:rPr>
            </w:pPr>
            <w:r>
              <w:rPr>
                <w:color w:val="000000"/>
                <w:sz w:val="16"/>
                <w:szCs w:val="16"/>
              </w:rPr>
              <w:t xml:space="preserve">Documentos que se obtienen en el Conservador de Bienes Raíces de la comuna o agrupación de comunas donde se encuentre ubicada la propiedad. Algunos permiten solicitar el documento online: </w:t>
            </w:r>
            <w:hyperlink r:id="rId45">
              <w:r>
                <w:rPr>
                  <w:color w:val="0000FF"/>
                  <w:sz w:val="16"/>
                  <w:szCs w:val="16"/>
                  <w:u w:val="single"/>
                </w:rPr>
                <w:t>www.conservadoresdigitales.cl</w:t>
              </w:r>
            </w:hyperlink>
            <w:r>
              <w:rPr>
                <w:color w:val="000000"/>
                <w:sz w:val="16"/>
                <w:szCs w:val="16"/>
              </w:rPr>
              <w:t xml:space="preserve"> </w:t>
            </w:r>
          </w:p>
        </w:tc>
      </w:tr>
      <w:tr w:rsidR="00AE0694" w14:paraId="1DC35013" w14:textId="77777777" w:rsidTr="00C36696">
        <w:trPr>
          <w:trHeight w:val="505"/>
          <w:jc w:val="center"/>
        </w:trPr>
        <w:tc>
          <w:tcPr>
            <w:tcW w:w="63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134" w14:textId="77777777" w:rsidR="00AE0694" w:rsidRDefault="00330B0F">
            <w:pPr>
              <w:widowControl/>
              <w:jc w:val="center"/>
              <w:rPr>
                <w:b/>
                <w:color w:val="000000"/>
                <w:sz w:val="16"/>
                <w:szCs w:val="16"/>
              </w:rPr>
            </w:pPr>
            <w:r>
              <w:rPr>
                <w:b/>
                <w:color w:val="000000"/>
                <w:sz w:val="16"/>
                <w:szCs w:val="16"/>
              </w:rPr>
              <w:t>4.3.</w:t>
            </w:r>
          </w:p>
        </w:tc>
        <w:tc>
          <w:tcPr>
            <w:tcW w:w="1701" w:type="dxa"/>
            <w:tcBorders>
              <w:top w:val="single" w:sz="4" w:space="0" w:color="000000"/>
              <w:left w:val="nil"/>
              <w:bottom w:val="single" w:sz="4" w:space="0" w:color="000000"/>
              <w:right w:val="single" w:sz="4" w:space="0" w:color="000000"/>
            </w:tcBorders>
            <w:shd w:val="clear" w:color="auto" w:fill="auto"/>
            <w:vAlign w:val="center"/>
          </w:tcPr>
          <w:p w14:paraId="00000135" w14:textId="0B1ECEEB" w:rsidR="00AE0694" w:rsidRDefault="00330B0F">
            <w:pPr>
              <w:widowControl/>
              <w:rPr>
                <w:color w:val="000000"/>
                <w:sz w:val="16"/>
                <w:szCs w:val="16"/>
              </w:rPr>
            </w:pPr>
            <w:r>
              <w:rPr>
                <w:color w:val="000000"/>
                <w:sz w:val="16"/>
                <w:szCs w:val="16"/>
              </w:rPr>
              <w:t>Allegado</w:t>
            </w:r>
          </w:p>
        </w:tc>
        <w:tc>
          <w:tcPr>
            <w:tcW w:w="3611" w:type="dxa"/>
            <w:tcBorders>
              <w:top w:val="single" w:sz="4" w:space="0" w:color="000000"/>
              <w:left w:val="nil"/>
              <w:bottom w:val="single" w:sz="4" w:space="0" w:color="000000"/>
              <w:right w:val="single" w:sz="4" w:space="0" w:color="000000"/>
            </w:tcBorders>
            <w:shd w:val="clear" w:color="auto" w:fill="auto"/>
          </w:tcPr>
          <w:p w14:paraId="00000136" w14:textId="77777777" w:rsidR="00AE0694" w:rsidRDefault="00AE0694">
            <w:pPr>
              <w:widowControl/>
              <w:rPr>
                <w:b/>
                <w:color w:val="000000"/>
                <w:sz w:val="16"/>
                <w:szCs w:val="16"/>
              </w:rPr>
            </w:pPr>
          </w:p>
          <w:p w14:paraId="00000137" w14:textId="77777777" w:rsidR="00AE0694" w:rsidRDefault="00330B0F">
            <w:pPr>
              <w:widowControl/>
              <w:rPr>
                <w:color w:val="000000"/>
                <w:sz w:val="16"/>
                <w:szCs w:val="16"/>
              </w:rPr>
            </w:pPr>
            <w:r>
              <w:rPr>
                <w:color w:val="000000"/>
                <w:sz w:val="16"/>
                <w:szCs w:val="16"/>
              </w:rPr>
              <w:t>Certificado de allegamiento</w:t>
            </w:r>
          </w:p>
        </w:tc>
        <w:tc>
          <w:tcPr>
            <w:tcW w:w="3685" w:type="dxa"/>
            <w:tcBorders>
              <w:top w:val="single" w:sz="4" w:space="0" w:color="000000"/>
              <w:left w:val="nil"/>
              <w:bottom w:val="single" w:sz="4" w:space="0" w:color="000000"/>
              <w:right w:val="single" w:sz="4" w:space="0" w:color="000000"/>
            </w:tcBorders>
            <w:shd w:val="clear" w:color="auto" w:fill="auto"/>
            <w:vAlign w:val="center"/>
          </w:tcPr>
          <w:p w14:paraId="00000138" w14:textId="77777777" w:rsidR="00AE0694" w:rsidRDefault="00330B0F">
            <w:pPr>
              <w:widowControl/>
              <w:rPr>
                <w:color w:val="000000"/>
                <w:sz w:val="16"/>
                <w:szCs w:val="16"/>
                <w:u w:val="single"/>
              </w:rPr>
            </w:pPr>
            <w:r>
              <w:rPr>
                <w:sz w:val="16"/>
                <w:szCs w:val="16"/>
              </w:rPr>
              <w:t xml:space="preserve">Formulario que debe ser completado y firmado por el dueño de la vivienda. Formato disponible en: </w:t>
            </w:r>
            <w:hyperlink r:id="rId46">
              <w:r>
                <w:rPr>
                  <w:color w:val="0000FF"/>
                  <w:sz w:val="16"/>
                  <w:szCs w:val="16"/>
                  <w:u w:val="single"/>
                </w:rPr>
                <w:t>www.uchile.cl/dirbde/pae</w:t>
              </w:r>
            </w:hyperlink>
          </w:p>
        </w:tc>
      </w:tr>
      <w:tr w:rsidR="005565B6" w14:paraId="6BA2523F" w14:textId="77777777" w:rsidTr="00C36696">
        <w:trPr>
          <w:trHeight w:val="505"/>
          <w:jc w:val="center"/>
        </w:trPr>
        <w:tc>
          <w:tcPr>
            <w:tcW w:w="637" w:type="dxa"/>
            <w:vMerge w:val="restart"/>
            <w:tcBorders>
              <w:top w:val="single" w:sz="4" w:space="0" w:color="000000"/>
              <w:left w:val="single" w:sz="4" w:space="0" w:color="000000"/>
              <w:right w:val="single" w:sz="4" w:space="0" w:color="000000"/>
            </w:tcBorders>
            <w:shd w:val="clear" w:color="auto" w:fill="auto"/>
            <w:vAlign w:val="center"/>
          </w:tcPr>
          <w:p w14:paraId="14ECDDD0" w14:textId="16EF6E58" w:rsidR="005565B6" w:rsidRDefault="005565B6" w:rsidP="00132E06">
            <w:pPr>
              <w:widowControl/>
              <w:jc w:val="center"/>
              <w:rPr>
                <w:b/>
                <w:color w:val="000000"/>
                <w:sz w:val="16"/>
                <w:szCs w:val="16"/>
              </w:rPr>
            </w:pPr>
            <w:r>
              <w:rPr>
                <w:b/>
                <w:color w:val="000000"/>
                <w:sz w:val="16"/>
                <w:szCs w:val="16"/>
              </w:rPr>
              <w:t>4.4.</w:t>
            </w:r>
          </w:p>
        </w:tc>
        <w:tc>
          <w:tcPr>
            <w:tcW w:w="1701" w:type="dxa"/>
            <w:vMerge w:val="restart"/>
            <w:tcBorders>
              <w:top w:val="single" w:sz="4" w:space="0" w:color="000000"/>
              <w:left w:val="nil"/>
              <w:right w:val="single" w:sz="4" w:space="0" w:color="000000"/>
            </w:tcBorders>
            <w:shd w:val="clear" w:color="auto" w:fill="auto"/>
            <w:vAlign w:val="center"/>
          </w:tcPr>
          <w:p w14:paraId="5E063F1D" w14:textId="37F4B6E2" w:rsidR="005565B6" w:rsidRDefault="005565B6" w:rsidP="00132E06">
            <w:pPr>
              <w:widowControl/>
              <w:rPr>
                <w:color w:val="000000"/>
                <w:sz w:val="16"/>
                <w:szCs w:val="16"/>
              </w:rPr>
            </w:pPr>
            <w:r>
              <w:rPr>
                <w:color w:val="000000"/>
                <w:sz w:val="16"/>
                <w:szCs w:val="16"/>
              </w:rPr>
              <w:t>Arrendatario</w:t>
            </w:r>
          </w:p>
        </w:tc>
        <w:tc>
          <w:tcPr>
            <w:tcW w:w="3611" w:type="dxa"/>
            <w:tcBorders>
              <w:top w:val="single" w:sz="4" w:space="0" w:color="000000"/>
              <w:left w:val="nil"/>
              <w:bottom w:val="single" w:sz="4" w:space="0" w:color="000000"/>
              <w:right w:val="single" w:sz="4" w:space="0" w:color="000000"/>
            </w:tcBorders>
            <w:shd w:val="clear" w:color="auto" w:fill="auto"/>
          </w:tcPr>
          <w:p w14:paraId="537969F4" w14:textId="77777777" w:rsidR="005565B6" w:rsidRDefault="005565B6" w:rsidP="00132E06">
            <w:pPr>
              <w:widowControl/>
              <w:rPr>
                <w:b/>
                <w:color w:val="000000"/>
                <w:sz w:val="16"/>
                <w:szCs w:val="16"/>
              </w:rPr>
            </w:pPr>
          </w:p>
          <w:p w14:paraId="30B03179" w14:textId="4E093D17" w:rsidR="005565B6" w:rsidRDefault="005565B6" w:rsidP="00132E06">
            <w:pPr>
              <w:widowControl/>
              <w:rPr>
                <w:b/>
                <w:color w:val="000000"/>
                <w:sz w:val="16"/>
                <w:szCs w:val="16"/>
              </w:rPr>
            </w:pPr>
            <w:r>
              <w:rPr>
                <w:b/>
                <w:color w:val="000000"/>
                <w:sz w:val="16"/>
                <w:szCs w:val="16"/>
              </w:rPr>
              <w:t xml:space="preserve">4.4.1 </w:t>
            </w:r>
            <w:r>
              <w:rPr>
                <w:color w:val="000000"/>
                <w:sz w:val="16"/>
                <w:szCs w:val="16"/>
              </w:rPr>
              <w:t>Fotocopia de Contrato de arriendo</w:t>
            </w:r>
            <w:r>
              <w:rPr>
                <w:sz w:val="16"/>
                <w:szCs w:val="16"/>
              </w:rPr>
              <w:t xml:space="preserve"> </w:t>
            </w:r>
          </w:p>
        </w:tc>
        <w:tc>
          <w:tcPr>
            <w:tcW w:w="3685" w:type="dxa"/>
            <w:tcBorders>
              <w:top w:val="single" w:sz="4" w:space="0" w:color="000000"/>
              <w:left w:val="nil"/>
              <w:bottom w:val="single" w:sz="4" w:space="0" w:color="000000"/>
              <w:right w:val="single" w:sz="4" w:space="0" w:color="000000"/>
            </w:tcBorders>
            <w:shd w:val="clear" w:color="auto" w:fill="auto"/>
          </w:tcPr>
          <w:p w14:paraId="7266C50C" w14:textId="2CCED0BD" w:rsidR="005565B6" w:rsidRDefault="005565B6" w:rsidP="00132E06">
            <w:pPr>
              <w:widowControl/>
              <w:rPr>
                <w:sz w:val="16"/>
                <w:szCs w:val="16"/>
              </w:rPr>
            </w:pPr>
            <w:r>
              <w:rPr>
                <w:sz w:val="16"/>
                <w:szCs w:val="16"/>
              </w:rPr>
              <w:t xml:space="preserve">En caso de arriendo informal, enviar comprobante de pago de arriendo formato DIRBDE. Formato disponible en: </w:t>
            </w:r>
            <w:hyperlink r:id="rId47">
              <w:r>
                <w:rPr>
                  <w:color w:val="0000FF"/>
                  <w:sz w:val="16"/>
                  <w:szCs w:val="16"/>
                  <w:u w:val="single"/>
                </w:rPr>
                <w:t>www.uchile.cl/dirbde/pae</w:t>
              </w:r>
            </w:hyperlink>
          </w:p>
        </w:tc>
      </w:tr>
      <w:tr w:rsidR="005565B6" w14:paraId="44277315" w14:textId="77777777" w:rsidTr="00C36696">
        <w:trPr>
          <w:trHeight w:val="505"/>
          <w:jc w:val="center"/>
        </w:trPr>
        <w:tc>
          <w:tcPr>
            <w:tcW w:w="637" w:type="dxa"/>
            <w:vMerge/>
            <w:tcBorders>
              <w:left w:val="single" w:sz="4" w:space="0" w:color="000000"/>
              <w:bottom w:val="single" w:sz="4" w:space="0" w:color="000000"/>
              <w:right w:val="single" w:sz="4" w:space="0" w:color="000000"/>
            </w:tcBorders>
            <w:shd w:val="clear" w:color="auto" w:fill="auto"/>
            <w:vAlign w:val="center"/>
          </w:tcPr>
          <w:p w14:paraId="0B42B849" w14:textId="77777777" w:rsidR="005565B6" w:rsidRDefault="005565B6" w:rsidP="00132E06">
            <w:pPr>
              <w:widowControl/>
              <w:jc w:val="center"/>
              <w:rPr>
                <w:b/>
                <w:color w:val="000000"/>
                <w:sz w:val="16"/>
                <w:szCs w:val="16"/>
              </w:rPr>
            </w:pPr>
          </w:p>
        </w:tc>
        <w:tc>
          <w:tcPr>
            <w:tcW w:w="1701" w:type="dxa"/>
            <w:vMerge/>
            <w:tcBorders>
              <w:left w:val="nil"/>
              <w:bottom w:val="single" w:sz="4" w:space="0" w:color="000000"/>
              <w:right w:val="single" w:sz="4" w:space="0" w:color="000000"/>
            </w:tcBorders>
            <w:shd w:val="clear" w:color="auto" w:fill="auto"/>
            <w:vAlign w:val="center"/>
          </w:tcPr>
          <w:p w14:paraId="19A48F08" w14:textId="77777777" w:rsidR="005565B6" w:rsidRDefault="005565B6" w:rsidP="00132E06">
            <w:pPr>
              <w:widowControl/>
              <w:rPr>
                <w:color w:val="000000"/>
                <w:sz w:val="16"/>
                <w:szCs w:val="16"/>
              </w:rPr>
            </w:pPr>
          </w:p>
        </w:tc>
        <w:tc>
          <w:tcPr>
            <w:tcW w:w="3611" w:type="dxa"/>
            <w:tcBorders>
              <w:top w:val="single" w:sz="4" w:space="0" w:color="000000"/>
              <w:left w:val="nil"/>
              <w:bottom w:val="single" w:sz="4" w:space="0" w:color="000000"/>
              <w:right w:val="single" w:sz="4" w:space="0" w:color="000000"/>
            </w:tcBorders>
            <w:shd w:val="clear" w:color="auto" w:fill="auto"/>
          </w:tcPr>
          <w:p w14:paraId="590FD675" w14:textId="60C1A808" w:rsidR="005565B6" w:rsidRDefault="005565B6" w:rsidP="00132E06">
            <w:pPr>
              <w:widowControl/>
              <w:rPr>
                <w:b/>
                <w:color w:val="000000"/>
                <w:sz w:val="16"/>
                <w:szCs w:val="16"/>
              </w:rPr>
            </w:pPr>
            <w:r w:rsidRPr="005565B6">
              <w:rPr>
                <w:b/>
                <w:bCs/>
                <w:color w:val="000000"/>
                <w:sz w:val="16"/>
                <w:szCs w:val="16"/>
              </w:rPr>
              <w:t>4.4.2</w:t>
            </w:r>
            <w:r>
              <w:rPr>
                <w:color w:val="000000"/>
                <w:sz w:val="16"/>
                <w:szCs w:val="16"/>
              </w:rPr>
              <w:t xml:space="preserve"> Comprobante de pago de arriend</w:t>
            </w:r>
            <w:r>
              <w:rPr>
                <w:sz w:val="16"/>
                <w:szCs w:val="16"/>
              </w:rPr>
              <w:t>o</w:t>
            </w:r>
            <w:r>
              <w:rPr>
                <w:color w:val="000000"/>
                <w:sz w:val="16"/>
                <w:szCs w:val="16"/>
              </w:rPr>
              <w:t xml:space="preserve"> del último mes </w:t>
            </w:r>
            <w:r>
              <w:rPr>
                <w:sz w:val="16"/>
                <w:szCs w:val="16"/>
              </w:rPr>
              <w:t>(se admite comprobante de transferencia).</w:t>
            </w:r>
          </w:p>
        </w:tc>
        <w:tc>
          <w:tcPr>
            <w:tcW w:w="3685" w:type="dxa"/>
            <w:tcBorders>
              <w:top w:val="single" w:sz="4" w:space="0" w:color="000000"/>
              <w:left w:val="nil"/>
              <w:bottom w:val="single" w:sz="4" w:space="0" w:color="000000"/>
              <w:right w:val="single" w:sz="4" w:space="0" w:color="000000"/>
            </w:tcBorders>
            <w:shd w:val="clear" w:color="auto" w:fill="auto"/>
          </w:tcPr>
          <w:p w14:paraId="4FA33B51" w14:textId="77777777" w:rsidR="005565B6" w:rsidRDefault="005565B6" w:rsidP="00132E06">
            <w:pPr>
              <w:widowControl/>
              <w:rPr>
                <w:sz w:val="16"/>
                <w:szCs w:val="16"/>
              </w:rPr>
            </w:pPr>
          </w:p>
        </w:tc>
      </w:tr>
      <w:tr w:rsidR="00132E06" w14:paraId="4B0DD816" w14:textId="77777777" w:rsidTr="00C36696">
        <w:trPr>
          <w:trHeight w:val="617"/>
          <w:jc w:val="center"/>
        </w:trPr>
        <w:tc>
          <w:tcPr>
            <w:tcW w:w="637" w:type="dxa"/>
            <w:vMerge w:val="restart"/>
            <w:tcBorders>
              <w:top w:val="single" w:sz="4" w:space="0" w:color="000000"/>
              <w:left w:val="single" w:sz="4" w:space="0" w:color="000000"/>
              <w:right w:val="single" w:sz="4" w:space="0" w:color="000000"/>
            </w:tcBorders>
            <w:shd w:val="clear" w:color="auto" w:fill="auto"/>
            <w:vAlign w:val="center"/>
          </w:tcPr>
          <w:p w14:paraId="04C14485" w14:textId="19E34617" w:rsidR="00132E06" w:rsidRDefault="00132E06" w:rsidP="00132E06">
            <w:pPr>
              <w:widowControl/>
              <w:jc w:val="center"/>
              <w:rPr>
                <w:b/>
                <w:color w:val="000000"/>
                <w:sz w:val="16"/>
                <w:szCs w:val="16"/>
              </w:rPr>
            </w:pPr>
            <w:r>
              <w:rPr>
                <w:b/>
                <w:color w:val="000000"/>
                <w:sz w:val="16"/>
                <w:szCs w:val="16"/>
              </w:rPr>
              <w:t>4.5.</w:t>
            </w:r>
          </w:p>
        </w:tc>
        <w:tc>
          <w:tcPr>
            <w:tcW w:w="1701" w:type="dxa"/>
            <w:vMerge w:val="restart"/>
            <w:tcBorders>
              <w:top w:val="single" w:sz="4" w:space="0" w:color="000000"/>
              <w:left w:val="nil"/>
              <w:right w:val="single" w:sz="4" w:space="0" w:color="000000"/>
            </w:tcBorders>
            <w:shd w:val="clear" w:color="auto" w:fill="auto"/>
            <w:vAlign w:val="center"/>
          </w:tcPr>
          <w:p w14:paraId="056E46CF" w14:textId="4218C7B4" w:rsidR="00132E06" w:rsidRDefault="00132E06" w:rsidP="00132E06">
            <w:pPr>
              <w:widowControl/>
              <w:rPr>
                <w:color w:val="000000"/>
                <w:sz w:val="16"/>
                <w:szCs w:val="16"/>
              </w:rPr>
            </w:pPr>
            <w:r>
              <w:rPr>
                <w:color w:val="000000"/>
                <w:sz w:val="16"/>
                <w:szCs w:val="16"/>
              </w:rPr>
              <w:t>Usufructuario</w:t>
            </w:r>
          </w:p>
        </w:tc>
        <w:tc>
          <w:tcPr>
            <w:tcW w:w="3611" w:type="dxa"/>
            <w:tcBorders>
              <w:top w:val="single" w:sz="4" w:space="0" w:color="000000"/>
              <w:left w:val="nil"/>
              <w:bottom w:val="single" w:sz="4" w:space="0" w:color="auto"/>
              <w:right w:val="single" w:sz="4" w:space="0" w:color="000000"/>
            </w:tcBorders>
            <w:shd w:val="clear" w:color="auto" w:fill="auto"/>
            <w:vAlign w:val="center"/>
          </w:tcPr>
          <w:p w14:paraId="729F3848" w14:textId="5BE0411C" w:rsidR="00132E06" w:rsidRDefault="00132E06" w:rsidP="00132E06">
            <w:pPr>
              <w:widowControl/>
              <w:rPr>
                <w:b/>
                <w:color w:val="000000"/>
                <w:sz w:val="16"/>
                <w:szCs w:val="16"/>
              </w:rPr>
            </w:pPr>
            <w:r>
              <w:rPr>
                <w:b/>
                <w:color w:val="000000"/>
                <w:sz w:val="16"/>
                <w:szCs w:val="16"/>
              </w:rPr>
              <w:t>4.3.1</w:t>
            </w:r>
            <w:r>
              <w:rPr>
                <w:color w:val="000000"/>
                <w:sz w:val="16"/>
                <w:szCs w:val="16"/>
              </w:rPr>
              <w:t xml:space="preserve"> Certificado de Avalúo Fiscal o ROL</w:t>
            </w:r>
          </w:p>
        </w:tc>
        <w:tc>
          <w:tcPr>
            <w:tcW w:w="3685" w:type="dxa"/>
            <w:vMerge w:val="restart"/>
            <w:tcBorders>
              <w:top w:val="single" w:sz="4" w:space="0" w:color="000000"/>
              <w:left w:val="nil"/>
              <w:right w:val="single" w:sz="4" w:space="0" w:color="000000"/>
            </w:tcBorders>
            <w:shd w:val="clear" w:color="auto" w:fill="auto"/>
            <w:vAlign w:val="center"/>
          </w:tcPr>
          <w:p w14:paraId="76A47863" w14:textId="77777777" w:rsidR="00132E06" w:rsidRDefault="00132E06" w:rsidP="00132E06">
            <w:pPr>
              <w:widowControl/>
              <w:rPr>
                <w:color w:val="0000FF"/>
                <w:sz w:val="16"/>
                <w:szCs w:val="16"/>
                <w:u w:val="single"/>
              </w:rPr>
            </w:pPr>
            <w:r>
              <w:rPr>
                <w:color w:val="000000"/>
                <w:sz w:val="16"/>
                <w:szCs w:val="16"/>
              </w:rPr>
              <w:t>Ingresa rol, comuna y región de vivienda en la que resides en</w:t>
            </w:r>
            <w:r>
              <w:rPr>
                <w:sz w:val="16"/>
                <w:szCs w:val="16"/>
              </w:rPr>
              <w:t xml:space="preserve"> el</w:t>
            </w:r>
            <w:r>
              <w:rPr>
                <w:color w:val="000000"/>
                <w:sz w:val="16"/>
                <w:szCs w:val="16"/>
              </w:rPr>
              <w:t xml:space="preserve"> link:</w:t>
            </w:r>
            <w:r>
              <w:rPr>
                <w:sz w:val="16"/>
                <w:szCs w:val="16"/>
              </w:rPr>
              <w:t xml:space="preserve"> </w:t>
            </w:r>
            <w:hyperlink r:id="rId48">
              <w:r>
                <w:rPr>
                  <w:color w:val="0000FF"/>
                  <w:sz w:val="16"/>
                  <w:szCs w:val="16"/>
                  <w:u w:val="single"/>
                </w:rPr>
                <w:t>https://zeus.sii.cl/avalu_cgi/br/brc110.sh</w:t>
              </w:r>
            </w:hyperlink>
            <w:r>
              <w:rPr>
                <w:color w:val="0000FF"/>
                <w:sz w:val="16"/>
                <w:szCs w:val="16"/>
                <w:u w:val="single"/>
              </w:rPr>
              <w:t xml:space="preserve"> </w:t>
            </w:r>
          </w:p>
          <w:p w14:paraId="613F0E20" w14:textId="1EAB77D6" w:rsidR="00132E06" w:rsidRDefault="00132E06" w:rsidP="00132E06">
            <w:pPr>
              <w:widowControl/>
              <w:rPr>
                <w:sz w:val="16"/>
                <w:szCs w:val="16"/>
              </w:rPr>
            </w:pPr>
            <w:r>
              <w:rPr>
                <w:sz w:val="16"/>
                <w:szCs w:val="16"/>
              </w:rPr>
              <w:t xml:space="preserve">Si no conoces el rol, lo puedes obtener en: </w:t>
            </w:r>
            <w:r>
              <w:rPr>
                <w:color w:val="0000FF"/>
                <w:sz w:val="16"/>
                <w:szCs w:val="16"/>
                <w:u w:val="single"/>
              </w:rPr>
              <w:t>https://www4.sii.cl/busquedarolesinternetui/#!/busquedaroles</w:t>
            </w:r>
          </w:p>
        </w:tc>
      </w:tr>
      <w:tr w:rsidR="00132E06" w14:paraId="1FCDE6A3" w14:textId="77777777" w:rsidTr="00C36696">
        <w:trPr>
          <w:trHeight w:val="354"/>
          <w:jc w:val="center"/>
        </w:trPr>
        <w:tc>
          <w:tcPr>
            <w:tcW w:w="637" w:type="dxa"/>
            <w:vMerge/>
            <w:tcBorders>
              <w:left w:val="single" w:sz="4" w:space="0" w:color="000000"/>
              <w:right w:val="single" w:sz="4" w:space="0" w:color="000000"/>
            </w:tcBorders>
            <w:shd w:val="clear" w:color="auto" w:fill="auto"/>
            <w:vAlign w:val="center"/>
          </w:tcPr>
          <w:p w14:paraId="6DB9C981" w14:textId="77777777" w:rsidR="00132E06" w:rsidRDefault="00132E06" w:rsidP="00132E06">
            <w:pPr>
              <w:widowControl/>
              <w:jc w:val="center"/>
              <w:rPr>
                <w:b/>
                <w:color w:val="000000"/>
                <w:sz w:val="16"/>
                <w:szCs w:val="16"/>
              </w:rPr>
            </w:pPr>
          </w:p>
        </w:tc>
        <w:tc>
          <w:tcPr>
            <w:tcW w:w="1701" w:type="dxa"/>
            <w:vMerge/>
            <w:tcBorders>
              <w:left w:val="nil"/>
              <w:right w:val="single" w:sz="4" w:space="0" w:color="000000"/>
            </w:tcBorders>
            <w:shd w:val="clear" w:color="auto" w:fill="auto"/>
            <w:vAlign w:val="center"/>
          </w:tcPr>
          <w:p w14:paraId="0B744D1B" w14:textId="77777777" w:rsidR="00132E06" w:rsidRDefault="00132E06" w:rsidP="00132E06">
            <w:pPr>
              <w:widowControl/>
              <w:rPr>
                <w:color w:val="000000"/>
                <w:sz w:val="16"/>
                <w:szCs w:val="16"/>
              </w:rPr>
            </w:pPr>
          </w:p>
        </w:tc>
        <w:tc>
          <w:tcPr>
            <w:tcW w:w="3611" w:type="dxa"/>
            <w:tcBorders>
              <w:top w:val="single" w:sz="4" w:space="0" w:color="auto"/>
              <w:left w:val="nil"/>
              <w:bottom w:val="single" w:sz="4" w:space="0" w:color="000000"/>
              <w:right w:val="single" w:sz="4" w:space="0" w:color="000000"/>
            </w:tcBorders>
            <w:shd w:val="clear" w:color="auto" w:fill="auto"/>
            <w:vAlign w:val="center"/>
          </w:tcPr>
          <w:p w14:paraId="07BEC660" w14:textId="05FBB156" w:rsidR="00132E06" w:rsidRDefault="00132E06" w:rsidP="00132E06">
            <w:pPr>
              <w:widowControl/>
              <w:rPr>
                <w:b/>
                <w:color w:val="000000"/>
                <w:sz w:val="16"/>
                <w:szCs w:val="16"/>
              </w:rPr>
            </w:pPr>
            <w:r>
              <w:rPr>
                <w:b/>
                <w:color w:val="000000"/>
                <w:sz w:val="16"/>
                <w:szCs w:val="16"/>
              </w:rPr>
              <w:t>4.3.2</w:t>
            </w:r>
            <w:r>
              <w:rPr>
                <w:color w:val="000000"/>
                <w:sz w:val="16"/>
                <w:szCs w:val="16"/>
              </w:rPr>
              <w:t xml:space="preserve"> Certificado de usufructo</w:t>
            </w:r>
          </w:p>
        </w:tc>
        <w:tc>
          <w:tcPr>
            <w:tcW w:w="3685" w:type="dxa"/>
            <w:vMerge/>
            <w:tcBorders>
              <w:left w:val="nil"/>
              <w:bottom w:val="single" w:sz="4" w:space="0" w:color="000000"/>
              <w:right w:val="single" w:sz="4" w:space="0" w:color="000000"/>
            </w:tcBorders>
            <w:shd w:val="clear" w:color="auto" w:fill="auto"/>
            <w:vAlign w:val="center"/>
          </w:tcPr>
          <w:p w14:paraId="3CCD01E1" w14:textId="77777777" w:rsidR="00132E06" w:rsidRDefault="00132E06" w:rsidP="00132E06">
            <w:pPr>
              <w:widowControl/>
              <w:rPr>
                <w:sz w:val="16"/>
                <w:szCs w:val="16"/>
              </w:rPr>
            </w:pPr>
          </w:p>
        </w:tc>
      </w:tr>
      <w:tr w:rsidR="00132E06" w14:paraId="7DB68924" w14:textId="77777777" w:rsidTr="00F302B5">
        <w:trPr>
          <w:trHeight w:val="518"/>
          <w:jc w:val="center"/>
        </w:trPr>
        <w:tc>
          <w:tcPr>
            <w:tcW w:w="637" w:type="dxa"/>
            <w:vMerge/>
            <w:tcBorders>
              <w:left w:val="single" w:sz="4" w:space="0" w:color="000000"/>
              <w:bottom w:val="single" w:sz="4" w:space="0" w:color="000000"/>
              <w:right w:val="single" w:sz="4" w:space="0" w:color="000000"/>
            </w:tcBorders>
            <w:shd w:val="clear" w:color="auto" w:fill="auto"/>
            <w:vAlign w:val="center"/>
          </w:tcPr>
          <w:p w14:paraId="5C8D2318" w14:textId="77777777" w:rsidR="00132E06" w:rsidRDefault="00132E06" w:rsidP="00132E06">
            <w:pPr>
              <w:widowControl/>
              <w:jc w:val="center"/>
              <w:rPr>
                <w:b/>
                <w:color w:val="000000"/>
                <w:sz w:val="16"/>
                <w:szCs w:val="16"/>
              </w:rPr>
            </w:pPr>
          </w:p>
        </w:tc>
        <w:tc>
          <w:tcPr>
            <w:tcW w:w="1701" w:type="dxa"/>
            <w:vMerge/>
            <w:tcBorders>
              <w:left w:val="nil"/>
              <w:bottom w:val="single" w:sz="4" w:space="0" w:color="000000"/>
              <w:right w:val="single" w:sz="4" w:space="0" w:color="000000"/>
            </w:tcBorders>
            <w:shd w:val="clear" w:color="auto" w:fill="auto"/>
            <w:vAlign w:val="center"/>
          </w:tcPr>
          <w:p w14:paraId="2D884356" w14:textId="77777777" w:rsidR="00132E06" w:rsidRDefault="00132E06" w:rsidP="00132E06">
            <w:pPr>
              <w:widowControl/>
              <w:rPr>
                <w:color w:val="000000"/>
                <w:sz w:val="16"/>
                <w:szCs w:val="16"/>
              </w:rPr>
            </w:pPr>
          </w:p>
        </w:tc>
        <w:tc>
          <w:tcPr>
            <w:tcW w:w="7296" w:type="dxa"/>
            <w:gridSpan w:val="2"/>
            <w:tcBorders>
              <w:top w:val="single" w:sz="4" w:space="0" w:color="auto"/>
              <w:left w:val="nil"/>
              <w:bottom w:val="single" w:sz="4" w:space="0" w:color="000000"/>
              <w:right w:val="single" w:sz="4" w:space="0" w:color="000000"/>
            </w:tcBorders>
            <w:shd w:val="clear" w:color="auto" w:fill="auto"/>
            <w:vAlign w:val="center"/>
          </w:tcPr>
          <w:p w14:paraId="17BB0B8B" w14:textId="03E1C14F" w:rsidR="00132E06" w:rsidRDefault="00132E06" w:rsidP="00132E06">
            <w:pPr>
              <w:widowControl/>
              <w:rPr>
                <w:sz w:val="16"/>
                <w:szCs w:val="16"/>
              </w:rPr>
            </w:pPr>
            <w:r>
              <w:rPr>
                <w:sz w:val="16"/>
                <w:szCs w:val="16"/>
              </w:rPr>
              <w:t>*Si el dueño de la vivienda falleció, adjuntar Certificado de Certificado de Usufructo dueño fallecido, debe ser completado y firmado por el Jefe</w:t>
            </w:r>
            <w:r w:rsidR="005565B6">
              <w:rPr>
                <w:sz w:val="16"/>
                <w:szCs w:val="16"/>
              </w:rPr>
              <w:t>/a</w:t>
            </w:r>
            <w:r>
              <w:rPr>
                <w:sz w:val="16"/>
                <w:szCs w:val="16"/>
              </w:rPr>
              <w:t xml:space="preserve"> de Hogar, emitido en </w:t>
            </w:r>
            <w:hyperlink r:id="rId49">
              <w:r>
                <w:rPr>
                  <w:color w:val="0000FF"/>
                  <w:sz w:val="16"/>
                  <w:szCs w:val="16"/>
                  <w:u w:val="single"/>
                </w:rPr>
                <w:t>www.uchile.cl/dirbde/pae</w:t>
              </w:r>
            </w:hyperlink>
          </w:p>
        </w:tc>
      </w:tr>
    </w:tbl>
    <w:p w14:paraId="03CCFF32" w14:textId="77777777" w:rsidR="005565B6" w:rsidRDefault="005565B6"/>
    <w:tbl>
      <w:tblPr>
        <w:tblStyle w:val="af3"/>
        <w:tblW w:w="963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37"/>
        <w:gridCol w:w="1701"/>
        <w:gridCol w:w="4036"/>
        <w:gridCol w:w="3260"/>
      </w:tblGrid>
      <w:tr w:rsidR="00AE0694" w14:paraId="2A6AB9C2" w14:textId="77777777" w:rsidTr="00F302B5">
        <w:trPr>
          <w:trHeight w:val="205"/>
          <w:jc w:val="center"/>
        </w:trPr>
        <w:tc>
          <w:tcPr>
            <w:tcW w:w="9634" w:type="dxa"/>
            <w:gridSpan w:val="4"/>
            <w:tcBorders>
              <w:top w:val="single" w:sz="4" w:space="0" w:color="000000"/>
              <w:left w:val="single" w:sz="4" w:space="0" w:color="000000"/>
              <w:bottom w:val="single" w:sz="4" w:space="0" w:color="000000"/>
              <w:right w:val="single" w:sz="4" w:space="0" w:color="000000"/>
            </w:tcBorders>
            <w:shd w:val="clear" w:color="auto" w:fill="4471C4"/>
            <w:vAlign w:val="center"/>
          </w:tcPr>
          <w:p w14:paraId="0000014B" w14:textId="14074FB1" w:rsidR="00AE0694" w:rsidRPr="00745FC3" w:rsidRDefault="00330B0F" w:rsidP="00745FC3">
            <w:pPr>
              <w:pStyle w:val="Prrafodelista"/>
              <w:widowControl/>
              <w:numPr>
                <w:ilvl w:val="0"/>
                <w:numId w:val="3"/>
              </w:numPr>
              <w:pBdr>
                <w:top w:val="nil"/>
                <w:left w:val="nil"/>
                <w:bottom w:val="nil"/>
                <w:right w:val="nil"/>
                <w:between w:val="nil"/>
              </w:pBdr>
              <w:rPr>
                <w:b/>
                <w:color w:val="FFFFFF"/>
              </w:rPr>
            </w:pPr>
            <w:r w:rsidRPr="00745FC3">
              <w:rPr>
                <w:b/>
                <w:color w:val="FFFFFF"/>
              </w:rPr>
              <w:t xml:space="preserve">DOCUMENTO ESTADO CIVIL PADRES Y ESTUDIANTE EN CASO DE QUE CORRESPONDA  </w:t>
            </w:r>
          </w:p>
        </w:tc>
      </w:tr>
      <w:tr w:rsidR="00AE0694" w14:paraId="5B652403" w14:textId="77777777" w:rsidTr="00C36696">
        <w:trPr>
          <w:trHeight w:val="209"/>
          <w:jc w:val="center"/>
        </w:trPr>
        <w:tc>
          <w:tcPr>
            <w:tcW w:w="63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14F" w14:textId="77777777" w:rsidR="00AE0694" w:rsidRDefault="00330B0F">
            <w:pPr>
              <w:widowControl/>
              <w:jc w:val="center"/>
              <w:rPr>
                <w:b/>
                <w:color w:val="000000"/>
                <w:sz w:val="16"/>
                <w:szCs w:val="16"/>
              </w:rPr>
            </w:pPr>
            <w:r>
              <w:rPr>
                <w:b/>
                <w:color w:val="000000"/>
                <w:sz w:val="16"/>
                <w:szCs w:val="16"/>
              </w:rPr>
              <w:t>5.1.</w:t>
            </w:r>
          </w:p>
        </w:tc>
        <w:tc>
          <w:tcPr>
            <w:tcW w:w="1701" w:type="dxa"/>
            <w:tcBorders>
              <w:top w:val="single" w:sz="4" w:space="0" w:color="000000"/>
              <w:left w:val="nil"/>
              <w:bottom w:val="single" w:sz="4" w:space="0" w:color="000000"/>
              <w:right w:val="single" w:sz="4" w:space="0" w:color="000000"/>
            </w:tcBorders>
            <w:shd w:val="clear" w:color="auto" w:fill="auto"/>
            <w:vAlign w:val="center"/>
          </w:tcPr>
          <w:p w14:paraId="00000150" w14:textId="77777777" w:rsidR="00AE0694" w:rsidRDefault="00330B0F">
            <w:pPr>
              <w:widowControl/>
              <w:rPr>
                <w:color w:val="000000"/>
                <w:sz w:val="16"/>
                <w:szCs w:val="16"/>
              </w:rPr>
            </w:pPr>
            <w:r>
              <w:rPr>
                <w:color w:val="000000"/>
                <w:sz w:val="16"/>
                <w:szCs w:val="16"/>
              </w:rPr>
              <w:t>Casado</w:t>
            </w:r>
          </w:p>
        </w:tc>
        <w:tc>
          <w:tcPr>
            <w:tcW w:w="4036" w:type="dxa"/>
            <w:tcBorders>
              <w:top w:val="single" w:sz="4" w:space="0" w:color="000000"/>
              <w:left w:val="nil"/>
              <w:bottom w:val="single" w:sz="4" w:space="0" w:color="000000"/>
              <w:right w:val="single" w:sz="4" w:space="0" w:color="000000"/>
            </w:tcBorders>
            <w:shd w:val="clear" w:color="auto" w:fill="auto"/>
            <w:vAlign w:val="center"/>
          </w:tcPr>
          <w:p w14:paraId="00000151" w14:textId="04855BC9" w:rsidR="00AE0694" w:rsidRDefault="00330B0F">
            <w:pPr>
              <w:widowControl/>
              <w:rPr>
                <w:color w:val="000000"/>
                <w:sz w:val="16"/>
                <w:szCs w:val="16"/>
              </w:rPr>
            </w:pPr>
            <w:r>
              <w:rPr>
                <w:color w:val="000000"/>
                <w:sz w:val="16"/>
                <w:szCs w:val="16"/>
              </w:rPr>
              <w:t>Certificado de Matrimonio o fotocopia libreta matrimonio</w:t>
            </w:r>
          </w:p>
        </w:tc>
        <w:tc>
          <w:tcPr>
            <w:tcW w:w="3260" w:type="dxa"/>
            <w:vMerge w:val="restart"/>
            <w:tcBorders>
              <w:top w:val="nil"/>
              <w:left w:val="single" w:sz="4" w:space="0" w:color="000000"/>
              <w:bottom w:val="single" w:sz="4" w:space="0" w:color="000000"/>
              <w:right w:val="single" w:sz="4" w:space="0" w:color="000000"/>
            </w:tcBorders>
            <w:shd w:val="clear" w:color="auto" w:fill="auto"/>
            <w:vAlign w:val="center"/>
          </w:tcPr>
          <w:p w14:paraId="00000152" w14:textId="77777777" w:rsidR="00AE0694" w:rsidRDefault="0040412B">
            <w:pPr>
              <w:widowControl/>
              <w:rPr>
                <w:color w:val="000000"/>
                <w:sz w:val="16"/>
                <w:szCs w:val="16"/>
                <w:u w:val="single"/>
              </w:rPr>
            </w:pPr>
            <w:hyperlink r:id="rId50">
              <w:r w:rsidR="00330B0F">
                <w:rPr>
                  <w:color w:val="000000"/>
                  <w:sz w:val="16"/>
                  <w:szCs w:val="16"/>
                  <w:u w:val="single"/>
                </w:rPr>
                <w:t>www.registrocivil.cl</w:t>
              </w:r>
            </w:hyperlink>
          </w:p>
        </w:tc>
      </w:tr>
      <w:tr w:rsidR="00AE0694" w14:paraId="52236D71" w14:textId="77777777" w:rsidTr="00C36696">
        <w:trPr>
          <w:trHeight w:val="283"/>
          <w:jc w:val="center"/>
        </w:trPr>
        <w:tc>
          <w:tcPr>
            <w:tcW w:w="63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153" w14:textId="77777777" w:rsidR="00AE0694" w:rsidRDefault="00330B0F">
            <w:pPr>
              <w:widowControl/>
              <w:jc w:val="center"/>
              <w:rPr>
                <w:b/>
                <w:color w:val="000000"/>
                <w:sz w:val="16"/>
                <w:szCs w:val="16"/>
              </w:rPr>
            </w:pPr>
            <w:r>
              <w:rPr>
                <w:b/>
                <w:color w:val="000000"/>
                <w:sz w:val="16"/>
                <w:szCs w:val="16"/>
              </w:rPr>
              <w:t>5.2.</w:t>
            </w:r>
          </w:p>
        </w:tc>
        <w:tc>
          <w:tcPr>
            <w:tcW w:w="1701" w:type="dxa"/>
            <w:tcBorders>
              <w:top w:val="single" w:sz="4" w:space="0" w:color="000000"/>
              <w:left w:val="nil"/>
              <w:bottom w:val="single" w:sz="4" w:space="0" w:color="auto"/>
              <w:right w:val="single" w:sz="4" w:space="0" w:color="000000"/>
            </w:tcBorders>
            <w:shd w:val="clear" w:color="auto" w:fill="auto"/>
            <w:vAlign w:val="center"/>
          </w:tcPr>
          <w:p w14:paraId="00000154" w14:textId="77777777" w:rsidR="00AE0694" w:rsidRDefault="00330B0F">
            <w:pPr>
              <w:widowControl/>
              <w:rPr>
                <w:color w:val="000000"/>
                <w:sz w:val="16"/>
                <w:szCs w:val="16"/>
              </w:rPr>
            </w:pPr>
            <w:r>
              <w:rPr>
                <w:color w:val="000000"/>
                <w:sz w:val="16"/>
                <w:szCs w:val="16"/>
              </w:rPr>
              <w:t>Conviviente Civil</w:t>
            </w:r>
          </w:p>
        </w:tc>
        <w:tc>
          <w:tcPr>
            <w:tcW w:w="4036" w:type="dxa"/>
            <w:tcBorders>
              <w:top w:val="single" w:sz="4" w:space="0" w:color="000000"/>
              <w:left w:val="nil"/>
              <w:bottom w:val="single" w:sz="4" w:space="0" w:color="000000"/>
              <w:right w:val="single" w:sz="4" w:space="0" w:color="000000"/>
            </w:tcBorders>
            <w:shd w:val="clear" w:color="auto" w:fill="auto"/>
            <w:vAlign w:val="center"/>
          </w:tcPr>
          <w:p w14:paraId="00000155" w14:textId="77777777" w:rsidR="00AE0694" w:rsidRDefault="00330B0F">
            <w:pPr>
              <w:widowControl/>
              <w:jc w:val="both"/>
              <w:rPr>
                <w:color w:val="000000"/>
                <w:sz w:val="16"/>
                <w:szCs w:val="16"/>
              </w:rPr>
            </w:pPr>
            <w:r>
              <w:rPr>
                <w:color w:val="000000"/>
                <w:sz w:val="16"/>
                <w:szCs w:val="16"/>
              </w:rPr>
              <w:t>Certificado de Acuerdo de Unión Civil</w:t>
            </w:r>
          </w:p>
        </w:tc>
        <w:tc>
          <w:tcPr>
            <w:tcW w:w="326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0000156" w14:textId="77777777" w:rsidR="00AE0694" w:rsidRDefault="00AE0694">
            <w:pPr>
              <w:pBdr>
                <w:top w:val="nil"/>
                <w:left w:val="nil"/>
                <w:bottom w:val="nil"/>
                <w:right w:val="nil"/>
                <w:between w:val="nil"/>
              </w:pBdr>
              <w:spacing w:line="276" w:lineRule="auto"/>
              <w:rPr>
                <w:color w:val="000000"/>
                <w:sz w:val="16"/>
                <w:szCs w:val="16"/>
              </w:rPr>
            </w:pPr>
          </w:p>
        </w:tc>
      </w:tr>
      <w:tr w:rsidR="00AE0694" w14:paraId="342A6689" w14:textId="77777777" w:rsidTr="00C36696">
        <w:trPr>
          <w:trHeight w:val="259"/>
          <w:jc w:val="center"/>
        </w:trPr>
        <w:tc>
          <w:tcPr>
            <w:tcW w:w="63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00000157" w14:textId="77777777" w:rsidR="00AE0694" w:rsidRDefault="00330B0F">
            <w:pPr>
              <w:widowControl/>
              <w:jc w:val="center"/>
              <w:rPr>
                <w:b/>
                <w:color w:val="000000"/>
                <w:sz w:val="16"/>
                <w:szCs w:val="16"/>
              </w:rPr>
            </w:pPr>
            <w:r>
              <w:rPr>
                <w:b/>
                <w:color w:val="000000"/>
                <w:sz w:val="16"/>
                <w:szCs w:val="16"/>
              </w:rPr>
              <w:t>5.3.</w:t>
            </w:r>
          </w:p>
        </w:tc>
        <w:tc>
          <w:tcPr>
            <w:tcW w:w="1701" w:type="dxa"/>
            <w:vMerge w:val="restart"/>
            <w:tcBorders>
              <w:top w:val="single" w:sz="4" w:space="0" w:color="auto"/>
              <w:left w:val="single" w:sz="4" w:space="0" w:color="000000"/>
              <w:bottom w:val="single" w:sz="4" w:space="0" w:color="000000"/>
              <w:right w:val="nil"/>
            </w:tcBorders>
            <w:shd w:val="clear" w:color="auto" w:fill="auto"/>
            <w:vAlign w:val="center"/>
          </w:tcPr>
          <w:p w14:paraId="00000158" w14:textId="77777777" w:rsidR="00AE0694" w:rsidRDefault="00330B0F">
            <w:pPr>
              <w:widowControl/>
              <w:rPr>
                <w:color w:val="000000"/>
                <w:sz w:val="16"/>
                <w:szCs w:val="16"/>
              </w:rPr>
            </w:pPr>
            <w:r>
              <w:rPr>
                <w:color w:val="000000"/>
                <w:sz w:val="16"/>
                <w:szCs w:val="16"/>
              </w:rPr>
              <w:t>Divorciado o Separado Legalmente</w:t>
            </w:r>
          </w:p>
        </w:tc>
        <w:tc>
          <w:tcPr>
            <w:tcW w:w="403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159" w14:textId="77777777" w:rsidR="00AE0694" w:rsidRDefault="00330B0F">
            <w:pPr>
              <w:widowControl/>
              <w:jc w:val="both"/>
              <w:rPr>
                <w:color w:val="000000"/>
                <w:sz w:val="16"/>
                <w:szCs w:val="16"/>
              </w:rPr>
            </w:pPr>
            <w:r>
              <w:rPr>
                <w:color w:val="000000"/>
                <w:sz w:val="16"/>
                <w:szCs w:val="16"/>
              </w:rPr>
              <w:t>Certificado de Matrimonio con inscripciones</w:t>
            </w:r>
          </w:p>
        </w:tc>
        <w:tc>
          <w:tcPr>
            <w:tcW w:w="326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000015A" w14:textId="77777777" w:rsidR="00AE0694" w:rsidRDefault="00AE0694">
            <w:pPr>
              <w:pBdr>
                <w:top w:val="nil"/>
                <w:left w:val="nil"/>
                <w:bottom w:val="nil"/>
                <w:right w:val="nil"/>
                <w:between w:val="nil"/>
              </w:pBdr>
              <w:spacing w:line="276" w:lineRule="auto"/>
              <w:rPr>
                <w:color w:val="000000"/>
                <w:sz w:val="16"/>
                <w:szCs w:val="16"/>
              </w:rPr>
            </w:pPr>
          </w:p>
        </w:tc>
      </w:tr>
      <w:tr w:rsidR="00AE0694" w14:paraId="59AC717B" w14:textId="77777777" w:rsidTr="00C36696">
        <w:trPr>
          <w:trHeight w:val="277"/>
          <w:jc w:val="center"/>
        </w:trPr>
        <w:tc>
          <w:tcPr>
            <w:tcW w:w="63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000015B" w14:textId="77777777" w:rsidR="00AE0694" w:rsidRDefault="00AE0694">
            <w:pPr>
              <w:pBdr>
                <w:top w:val="nil"/>
                <w:left w:val="nil"/>
                <w:bottom w:val="nil"/>
                <w:right w:val="nil"/>
                <w:between w:val="nil"/>
              </w:pBdr>
              <w:spacing w:line="276" w:lineRule="auto"/>
              <w:rPr>
                <w:color w:val="000000"/>
                <w:sz w:val="16"/>
                <w:szCs w:val="16"/>
              </w:rPr>
            </w:pPr>
          </w:p>
        </w:tc>
        <w:tc>
          <w:tcPr>
            <w:tcW w:w="1701" w:type="dxa"/>
            <w:vMerge/>
            <w:tcBorders>
              <w:top w:val="single" w:sz="4" w:space="0" w:color="000000"/>
              <w:left w:val="single" w:sz="4" w:space="0" w:color="000000"/>
              <w:bottom w:val="single" w:sz="4" w:space="0" w:color="000000"/>
              <w:right w:val="nil"/>
            </w:tcBorders>
            <w:shd w:val="clear" w:color="auto" w:fill="auto"/>
            <w:vAlign w:val="center"/>
          </w:tcPr>
          <w:p w14:paraId="0000015C" w14:textId="77777777" w:rsidR="00AE0694" w:rsidRDefault="00AE0694">
            <w:pPr>
              <w:pBdr>
                <w:top w:val="nil"/>
                <w:left w:val="nil"/>
                <w:bottom w:val="nil"/>
                <w:right w:val="nil"/>
                <w:between w:val="nil"/>
              </w:pBdr>
              <w:spacing w:line="276" w:lineRule="auto"/>
              <w:rPr>
                <w:color w:val="000000"/>
                <w:sz w:val="16"/>
                <w:szCs w:val="16"/>
              </w:rPr>
            </w:pPr>
          </w:p>
        </w:tc>
        <w:tc>
          <w:tcPr>
            <w:tcW w:w="403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15D" w14:textId="77777777" w:rsidR="00AE0694" w:rsidRDefault="00330B0F">
            <w:pPr>
              <w:widowControl/>
              <w:jc w:val="both"/>
              <w:rPr>
                <w:color w:val="000000"/>
                <w:sz w:val="16"/>
                <w:szCs w:val="16"/>
              </w:rPr>
            </w:pPr>
            <w:r>
              <w:rPr>
                <w:color w:val="000000"/>
                <w:sz w:val="16"/>
                <w:szCs w:val="16"/>
              </w:rPr>
              <w:t>*Si no cuenta con el documento anterior, puede presentar acta judicial (con resolución o divorcio en trámite).</w:t>
            </w:r>
          </w:p>
        </w:tc>
        <w:tc>
          <w:tcPr>
            <w:tcW w:w="326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000015E" w14:textId="77777777" w:rsidR="00AE0694" w:rsidRDefault="00AE0694">
            <w:pPr>
              <w:pBdr>
                <w:top w:val="nil"/>
                <w:left w:val="nil"/>
                <w:bottom w:val="nil"/>
                <w:right w:val="nil"/>
                <w:between w:val="nil"/>
              </w:pBdr>
              <w:spacing w:line="276" w:lineRule="auto"/>
              <w:rPr>
                <w:color w:val="000000"/>
                <w:sz w:val="16"/>
                <w:szCs w:val="16"/>
              </w:rPr>
            </w:pPr>
          </w:p>
        </w:tc>
      </w:tr>
      <w:tr w:rsidR="00AE0694" w14:paraId="478A621C" w14:textId="77777777" w:rsidTr="00C36696">
        <w:trPr>
          <w:trHeight w:val="367"/>
          <w:jc w:val="center"/>
        </w:trPr>
        <w:tc>
          <w:tcPr>
            <w:tcW w:w="63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15F" w14:textId="77777777" w:rsidR="00AE0694" w:rsidRDefault="00330B0F">
            <w:pPr>
              <w:widowControl/>
              <w:jc w:val="center"/>
              <w:rPr>
                <w:b/>
                <w:color w:val="000000"/>
                <w:sz w:val="16"/>
                <w:szCs w:val="16"/>
              </w:rPr>
            </w:pPr>
            <w:r>
              <w:rPr>
                <w:b/>
                <w:color w:val="000000"/>
                <w:sz w:val="16"/>
                <w:szCs w:val="16"/>
              </w:rPr>
              <w:lastRenderedPageBreak/>
              <w:t>5.4.</w:t>
            </w:r>
          </w:p>
        </w:tc>
        <w:tc>
          <w:tcPr>
            <w:tcW w:w="1701" w:type="dxa"/>
            <w:tcBorders>
              <w:top w:val="single" w:sz="4" w:space="0" w:color="000000"/>
              <w:left w:val="nil"/>
              <w:bottom w:val="single" w:sz="4" w:space="0" w:color="000000"/>
              <w:right w:val="single" w:sz="4" w:space="0" w:color="000000"/>
            </w:tcBorders>
            <w:shd w:val="clear" w:color="auto" w:fill="auto"/>
            <w:vAlign w:val="center"/>
          </w:tcPr>
          <w:p w14:paraId="00000160" w14:textId="77777777" w:rsidR="00AE0694" w:rsidRDefault="00330B0F">
            <w:pPr>
              <w:widowControl/>
              <w:rPr>
                <w:color w:val="000000"/>
                <w:sz w:val="16"/>
                <w:szCs w:val="16"/>
              </w:rPr>
            </w:pPr>
            <w:r>
              <w:rPr>
                <w:color w:val="000000"/>
                <w:sz w:val="16"/>
                <w:szCs w:val="16"/>
              </w:rPr>
              <w:t>Separado de hecho</w:t>
            </w:r>
          </w:p>
        </w:tc>
        <w:tc>
          <w:tcPr>
            <w:tcW w:w="4036" w:type="dxa"/>
            <w:tcBorders>
              <w:top w:val="single" w:sz="4" w:space="0" w:color="000000"/>
              <w:left w:val="nil"/>
              <w:bottom w:val="single" w:sz="4" w:space="0" w:color="000000"/>
              <w:right w:val="single" w:sz="4" w:space="0" w:color="000000"/>
            </w:tcBorders>
            <w:shd w:val="clear" w:color="auto" w:fill="auto"/>
            <w:vAlign w:val="center"/>
          </w:tcPr>
          <w:p w14:paraId="00000161" w14:textId="77777777" w:rsidR="00AE0694" w:rsidRDefault="00330B0F">
            <w:pPr>
              <w:widowControl/>
              <w:jc w:val="both"/>
              <w:rPr>
                <w:color w:val="000000"/>
                <w:sz w:val="16"/>
                <w:szCs w:val="16"/>
              </w:rPr>
            </w:pPr>
            <w:r>
              <w:rPr>
                <w:color w:val="000000"/>
                <w:sz w:val="16"/>
                <w:szCs w:val="16"/>
              </w:rPr>
              <w:t xml:space="preserve"> Certificado de residencia de Junta de Vecinos de padre y madre, y una cuenta básica a su nombre.</w:t>
            </w:r>
          </w:p>
        </w:tc>
        <w:tc>
          <w:tcPr>
            <w:tcW w:w="326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0000162" w14:textId="77777777" w:rsidR="00AE0694" w:rsidRDefault="00AE0694">
            <w:pPr>
              <w:pBdr>
                <w:top w:val="nil"/>
                <w:left w:val="nil"/>
                <w:bottom w:val="nil"/>
                <w:right w:val="nil"/>
                <w:between w:val="nil"/>
              </w:pBdr>
              <w:spacing w:line="276" w:lineRule="auto"/>
              <w:rPr>
                <w:color w:val="000000"/>
                <w:sz w:val="16"/>
                <w:szCs w:val="16"/>
              </w:rPr>
            </w:pPr>
          </w:p>
        </w:tc>
      </w:tr>
      <w:tr w:rsidR="00AE0694" w14:paraId="22E2B1A0" w14:textId="77777777" w:rsidTr="00C36696">
        <w:trPr>
          <w:trHeight w:val="259"/>
          <w:jc w:val="center"/>
        </w:trPr>
        <w:tc>
          <w:tcPr>
            <w:tcW w:w="63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163" w14:textId="77777777" w:rsidR="00AE0694" w:rsidRDefault="00330B0F">
            <w:pPr>
              <w:widowControl/>
              <w:jc w:val="center"/>
              <w:rPr>
                <w:b/>
                <w:color w:val="000000"/>
                <w:sz w:val="16"/>
                <w:szCs w:val="16"/>
              </w:rPr>
            </w:pPr>
            <w:r>
              <w:rPr>
                <w:b/>
                <w:color w:val="000000"/>
                <w:sz w:val="16"/>
                <w:szCs w:val="16"/>
              </w:rPr>
              <w:t>5.5.</w:t>
            </w:r>
          </w:p>
        </w:tc>
        <w:tc>
          <w:tcPr>
            <w:tcW w:w="1701" w:type="dxa"/>
            <w:tcBorders>
              <w:top w:val="single" w:sz="4" w:space="0" w:color="000000"/>
              <w:left w:val="nil"/>
              <w:bottom w:val="single" w:sz="4" w:space="0" w:color="000000"/>
              <w:right w:val="single" w:sz="4" w:space="0" w:color="000000"/>
            </w:tcBorders>
            <w:shd w:val="clear" w:color="auto" w:fill="auto"/>
            <w:vAlign w:val="center"/>
          </w:tcPr>
          <w:p w14:paraId="00000164" w14:textId="77777777" w:rsidR="00AE0694" w:rsidRDefault="00330B0F">
            <w:pPr>
              <w:widowControl/>
              <w:rPr>
                <w:color w:val="000000"/>
                <w:sz w:val="16"/>
                <w:szCs w:val="16"/>
              </w:rPr>
            </w:pPr>
            <w:r>
              <w:rPr>
                <w:color w:val="000000"/>
                <w:sz w:val="16"/>
                <w:szCs w:val="16"/>
              </w:rPr>
              <w:t>Viudo(a)</w:t>
            </w:r>
          </w:p>
        </w:tc>
        <w:tc>
          <w:tcPr>
            <w:tcW w:w="4036" w:type="dxa"/>
            <w:tcBorders>
              <w:top w:val="single" w:sz="4" w:space="0" w:color="000000"/>
              <w:left w:val="nil"/>
              <w:bottom w:val="single" w:sz="4" w:space="0" w:color="000000"/>
              <w:right w:val="single" w:sz="4" w:space="0" w:color="000000"/>
            </w:tcBorders>
            <w:shd w:val="clear" w:color="auto" w:fill="auto"/>
            <w:vAlign w:val="center"/>
          </w:tcPr>
          <w:p w14:paraId="00000165" w14:textId="77777777" w:rsidR="00AE0694" w:rsidRDefault="00330B0F">
            <w:pPr>
              <w:widowControl/>
              <w:jc w:val="both"/>
              <w:rPr>
                <w:color w:val="000000"/>
                <w:sz w:val="16"/>
                <w:szCs w:val="16"/>
              </w:rPr>
            </w:pPr>
            <w:r>
              <w:rPr>
                <w:color w:val="000000"/>
                <w:sz w:val="16"/>
                <w:szCs w:val="16"/>
              </w:rPr>
              <w:t>Certificado de matrimonio y Certificado de defunción cónyuge o conviviente civil fallecido(a)</w:t>
            </w:r>
          </w:p>
        </w:tc>
        <w:tc>
          <w:tcPr>
            <w:tcW w:w="326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0000166" w14:textId="77777777" w:rsidR="00AE0694" w:rsidRDefault="00AE0694">
            <w:pPr>
              <w:pBdr>
                <w:top w:val="nil"/>
                <w:left w:val="nil"/>
                <w:bottom w:val="nil"/>
                <w:right w:val="nil"/>
                <w:between w:val="nil"/>
              </w:pBdr>
              <w:spacing w:line="276" w:lineRule="auto"/>
              <w:rPr>
                <w:color w:val="000000"/>
                <w:sz w:val="16"/>
                <w:szCs w:val="16"/>
              </w:rPr>
            </w:pPr>
          </w:p>
        </w:tc>
      </w:tr>
      <w:tr w:rsidR="00AE0694" w14:paraId="6DC51EB7" w14:textId="77777777" w:rsidTr="00C36696">
        <w:trPr>
          <w:trHeight w:val="239"/>
          <w:jc w:val="center"/>
        </w:trPr>
        <w:tc>
          <w:tcPr>
            <w:tcW w:w="63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167" w14:textId="77777777" w:rsidR="00AE0694" w:rsidRDefault="00330B0F">
            <w:pPr>
              <w:widowControl/>
              <w:jc w:val="center"/>
              <w:rPr>
                <w:b/>
                <w:color w:val="000000"/>
                <w:sz w:val="16"/>
                <w:szCs w:val="16"/>
              </w:rPr>
            </w:pPr>
            <w:r>
              <w:rPr>
                <w:b/>
                <w:color w:val="000000"/>
                <w:sz w:val="16"/>
                <w:szCs w:val="16"/>
              </w:rPr>
              <w:t>5.6.</w:t>
            </w:r>
          </w:p>
        </w:tc>
        <w:tc>
          <w:tcPr>
            <w:tcW w:w="1701" w:type="dxa"/>
            <w:tcBorders>
              <w:top w:val="single" w:sz="4" w:space="0" w:color="000000"/>
              <w:left w:val="nil"/>
              <w:bottom w:val="single" w:sz="4" w:space="0" w:color="000000"/>
              <w:right w:val="single" w:sz="4" w:space="0" w:color="000000"/>
            </w:tcBorders>
            <w:shd w:val="clear" w:color="auto" w:fill="auto"/>
            <w:vAlign w:val="center"/>
          </w:tcPr>
          <w:p w14:paraId="00000168" w14:textId="77777777" w:rsidR="00AE0694" w:rsidRDefault="00330B0F">
            <w:pPr>
              <w:widowControl/>
              <w:rPr>
                <w:color w:val="000000"/>
                <w:sz w:val="16"/>
                <w:szCs w:val="16"/>
              </w:rPr>
            </w:pPr>
            <w:r>
              <w:rPr>
                <w:color w:val="000000"/>
                <w:sz w:val="16"/>
                <w:szCs w:val="16"/>
              </w:rPr>
              <w:t>Matrimonio anulado</w:t>
            </w:r>
          </w:p>
        </w:tc>
        <w:tc>
          <w:tcPr>
            <w:tcW w:w="4036" w:type="dxa"/>
            <w:tcBorders>
              <w:top w:val="single" w:sz="4" w:space="0" w:color="000000"/>
              <w:left w:val="nil"/>
              <w:bottom w:val="single" w:sz="4" w:space="0" w:color="000000"/>
              <w:right w:val="single" w:sz="4" w:space="0" w:color="000000"/>
            </w:tcBorders>
            <w:shd w:val="clear" w:color="auto" w:fill="auto"/>
            <w:vAlign w:val="center"/>
          </w:tcPr>
          <w:p w14:paraId="00000169" w14:textId="77777777" w:rsidR="00AE0694" w:rsidRDefault="00330B0F">
            <w:pPr>
              <w:widowControl/>
              <w:rPr>
                <w:color w:val="000000"/>
                <w:sz w:val="16"/>
                <w:szCs w:val="16"/>
              </w:rPr>
            </w:pPr>
            <w:r>
              <w:rPr>
                <w:color w:val="000000"/>
                <w:sz w:val="16"/>
                <w:szCs w:val="16"/>
              </w:rPr>
              <w:t>Certificado de matrimonio con inscripciones</w:t>
            </w:r>
          </w:p>
        </w:tc>
        <w:tc>
          <w:tcPr>
            <w:tcW w:w="326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000016A" w14:textId="77777777" w:rsidR="00AE0694" w:rsidRDefault="00AE0694">
            <w:pPr>
              <w:pBdr>
                <w:top w:val="nil"/>
                <w:left w:val="nil"/>
                <w:bottom w:val="nil"/>
                <w:right w:val="nil"/>
                <w:between w:val="nil"/>
              </w:pBdr>
              <w:spacing w:line="276" w:lineRule="auto"/>
              <w:rPr>
                <w:color w:val="000000"/>
                <w:sz w:val="16"/>
                <w:szCs w:val="16"/>
              </w:rPr>
            </w:pPr>
          </w:p>
        </w:tc>
      </w:tr>
    </w:tbl>
    <w:p w14:paraId="06F5CC55" w14:textId="77777777" w:rsidR="00883F3B" w:rsidRDefault="00883F3B"/>
    <w:tbl>
      <w:tblPr>
        <w:tblStyle w:val="af3"/>
        <w:tblW w:w="963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37"/>
        <w:gridCol w:w="1701"/>
        <w:gridCol w:w="3611"/>
        <w:gridCol w:w="3685"/>
      </w:tblGrid>
      <w:tr w:rsidR="00AE0694" w14:paraId="3E383948" w14:textId="77777777" w:rsidTr="00F302B5">
        <w:trPr>
          <w:trHeight w:val="154"/>
          <w:jc w:val="center"/>
        </w:trPr>
        <w:tc>
          <w:tcPr>
            <w:tcW w:w="9634" w:type="dxa"/>
            <w:gridSpan w:val="4"/>
            <w:tcBorders>
              <w:left w:val="single" w:sz="4" w:space="0" w:color="000000"/>
              <w:bottom w:val="single" w:sz="4" w:space="0" w:color="000000"/>
              <w:right w:val="single" w:sz="4" w:space="0" w:color="000000"/>
            </w:tcBorders>
            <w:shd w:val="clear" w:color="auto" w:fill="4471C4"/>
            <w:vAlign w:val="center"/>
          </w:tcPr>
          <w:p w14:paraId="0000016B" w14:textId="6AD62D36" w:rsidR="00AE0694" w:rsidRPr="00745FC3" w:rsidRDefault="00330B0F" w:rsidP="00745FC3">
            <w:pPr>
              <w:pStyle w:val="Prrafodelista"/>
              <w:widowControl/>
              <w:numPr>
                <w:ilvl w:val="0"/>
                <w:numId w:val="3"/>
              </w:numPr>
              <w:pBdr>
                <w:top w:val="nil"/>
                <w:left w:val="nil"/>
                <w:bottom w:val="nil"/>
                <w:right w:val="nil"/>
                <w:between w:val="nil"/>
              </w:pBdr>
              <w:rPr>
                <w:b/>
                <w:color w:val="FFFFFF"/>
              </w:rPr>
            </w:pPr>
            <w:r w:rsidRPr="00745FC3">
              <w:rPr>
                <w:b/>
                <w:color w:val="FFFFFF"/>
              </w:rPr>
              <w:t xml:space="preserve">TENENCIA DE VEHICULOS DEL GRUPO FAMILIAR </w:t>
            </w:r>
          </w:p>
        </w:tc>
      </w:tr>
      <w:tr w:rsidR="00F31EC3" w14:paraId="0DFA6117" w14:textId="77777777" w:rsidTr="00C36696">
        <w:trPr>
          <w:trHeight w:val="160"/>
          <w:jc w:val="center"/>
        </w:trPr>
        <w:tc>
          <w:tcPr>
            <w:tcW w:w="637" w:type="dxa"/>
            <w:tcBorders>
              <w:top w:val="single" w:sz="4" w:space="0" w:color="000000"/>
              <w:left w:val="single" w:sz="4" w:space="0" w:color="000000"/>
              <w:right w:val="single" w:sz="4" w:space="0" w:color="000000"/>
            </w:tcBorders>
            <w:shd w:val="clear" w:color="auto" w:fill="auto"/>
            <w:vAlign w:val="center"/>
          </w:tcPr>
          <w:p w14:paraId="0000016F" w14:textId="77777777" w:rsidR="00F31EC3" w:rsidRDefault="00F31EC3">
            <w:pPr>
              <w:widowControl/>
              <w:jc w:val="center"/>
              <w:rPr>
                <w:b/>
                <w:color w:val="000000"/>
                <w:sz w:val="16"/>
                <w:szCs w:val="16"/>
              </w:rPr>
            </w:pPr>
            <w:r>
              <w:rPr>
                <w:b/>
                <w:color w:val="000000"/>
                <w:sz w:val="16"/>
                <w:szCs w:val="16"/>
              </w:rPr>
              <w:t>6.1</w:t>
            </w:r>
          </w:p>
        </w:tc>
        <w:tc>
          <w:tcPr>
            <w:tcW w:w="1701" w:type="dxa"/>
            <w:tcBorders>
              <w:top w:val="single" w:sz="4" w:space="0" w:color="000000"/>
              <w:left w:val="single" w:sz="4" w:space="0" w:color="000000"/>
              <w:right w:val="single" w:sz="4" w:space="0" w:color="000000"/>
            </w:tcBorders>
            <w:shd w:val="clear" w:color="auto" w:fill="auto"/>
            <w:vAlign w:val="center"/>
          </w:tcPr>
          <w:p w14:paraId="00000170" w14:textId="77777777" w:rsidR="00F31EC3" w:rsidRDefault="00F31EC3">
            <w:pPr>
              <w:widowControl/>
              <w:rPr>
                <w:color w:val="000000"/>
                <w:sz w:val="16"/>
                <w:szCs w:val="16"/>
              </w:rPr>
            </w:pPr>
            <w:r>
              <w:rPr>
                <w:color w:val="000000"/>
                <w:sz w:val="16"/>
                <w:szCs w:val="16"/>
              </w:rPr>
              <w:t>Propietario</w:t>
            </w:r>
          </w:p>
        </w:tc>
        <w:tc>
          <w:tcPr>
            <w:tcW w:w="3611" w:type="dxa"/>
            <w:tcBorders>
              <w:top w:val="single" w:sz="4" w:space="0" w:color="000000"/>
              <w:left w:val="nil"/>
              <w:bottom w:val="single" w:sz="4" w:space="0" w:color="000000"/>
              <w:right w:val="single" w:sz="4" w:space="0" w:color="000000"/>
            </w:tcBorders>
            <w:shd w:val="clear" w:color="auto" w:fill="auto"/>
            <w:vAlign w:val="center"/>
          </w:tcPr>
          <w:p w14:paraId="00000171" w14:textId="4138684F" w:rsidR="00F31EC3" w:rsidRDefault="00F31EC3">
            <w:pPr>
              <w:widowControl/>
              <w:rPr>
                <w:color w:val="000000"/>
                <w:sz w:val="16"/>
                <w:szCs w:val="16"/>
              </w:rPr>
            </w:pPr>
            <w:r>
              <w:rPr>
                <w:color w:val="000000"/>
                <w:sz w:val="16"/>
                <w:szCs w:val="16"/>
              </w:rPr>
              <w:t xml:space="preserve"> </w:t>
            </w:r>
            <w:r w:rsidR="00DC29D0">
              <w:rPr>
                <w:color w:val="000000"/>
                <w:sz w:val="16"/>
                <w:szCs w:val="16"/>
              </w:rPr>
              <w:t>Permiso de circulación con tasación de vehículo</w:t>
            </w:r>
          </w:p>
        </w:tc>
        <w:tc>
          <w:tcPr>
            <w:tcW w:w="368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172" w14:textId="636902E9" w:rsidR="00F31EC3" w:rsidRDefault="00DC29D0">
            <w:pPr>
              <w:widowControl/>
              <w:rPr>
                <w:color w:val="000000"/>
                <w:sz w:val="16"/>
                <w:szCs w:val="16"/>
                <w:u w:val="single"/>
              </w:rPr>
            </w:pPr>
            <w:r>
              <w:rPr>
                <w:color w:val="000000"/>
                <w:sz w:val="16"/>
                <w:szCs w:val="16"/>
              </w:rPr>
              <w:t xml:space="preserve">En caso de que la tasación no aparezca en el permiso de circulación, puedes obtenerla en: </w:t>
            </w:r>
            <w:r>
              <w:rPr>
                <w:color w:val="000000"/>
                <w:sz w:val="16"/>
                <w:szCs w:val="16"/>
                <w:u w:val="single"/>
              </w:rPr>
              <w:t>https://www4.sii.cl/vehiculospubui/#/searchtasacion</w:t>
            </w:r>
          </w:p>
        </w:tc>
      </w:tr>
    </w:tbl>
    <w:p w14:paraId="00000177" w14:textId="77777777" w:rsidR="00AE0694" w:rsidRDefault="00AE0694">
      <w:pPr>
        <w:pBdr>
          <w:top w:val="nil"/>
          <w:left w:val="nil"/>
          <w:bottom w:val="nil"/>
          <w:right w:val="nil"/>
          <w:between w:val="nil"/>
        </w:pBdr>
        <w:spacing w:line="276" w:lineRule="auto"/>
        <w:rPr>
          <w:color w:val="000000"/>
          <w:sz w:val="16"/>
          <w:szCs w:val="16"/>
          <w:u w:val="single"/>
        </w:rPr>
      </w:pPr>
    </w:p>
    <w:tbl>
      <w:tblPr>
        <w:tblStyle w:val="af4"/>
        <w:tblW w:w="9634" w:type="dxa"/>
        <w:jc w:val="center"/>
        <w:tblInd w:w="0" w:type="dxa"/>
        <w:tblLayout w:type="fixed"/>
        <w:tblLook w:val="0400" w:firstRow="0" w:lastRow="0" w:firstColumn="0" w:lastColumn="0" w:noHBand="0" w:noVBand="1"/>
      </w:tblPr>
      <w:tblGrid>
        <w:gridCol w:w="637"/>
        <w:gridCol w:w="1701"/>
        <w:gridCol w:w="4745"/>
        <w:gridCol w:w="2551"/>
      </w:tblGrid>
      <w:tr w:rsidR="00AE0694" w14:paraId="0A0E5C49" w14:textId="77777777" w:rsidTr="00F302B5">
        <w:trPr>
          <w:trHeight w:val="312"/>
          <w:jc w:val="center"/>
        </w:trPr>
        <w:tc>
          <w:tcPr>
            <w:tcW w:w="9634" w:type="dxa"/>
            <w:gridSpan w:val="4"/>
            <w:tcBorders>
              <w:top w:val="single" w:sz="4" w:space="0" w:color="000000"/>
              <w:left w:val="single" w:sz="4" w:space="0" w:color="000000"/>
              <w:bottom w:val="single" w:sz="4" w:space="0" w:color="000000"/>
              <w:right w:val="single" w:sz="4" w:space="0" w:color="000000"/>
            </w:tcBorders>
            <w:shd w:val="clear" w:color="auto" w:fill="4471C4"/>
            <w:vAlign w:val="center"/>
          </w:tcPr>
          <w:p w14:paraId="00000178" w14:textId="77777777" w:rsidR="00AE0694" w:rsidRDefault="00330B0F" w:rsidP="00745FC3">
            <w:pPr>
              <w:widowControl/>
              <w:numPr>
                <w:ilvl w:val="0"/>
                <w:numId w:val="3"/>
              </w:numPr>
              <w:pBdr>
                <w:top w:val="nil"/>
                <w:left w:val="nil"/>
                <w:bottom w:val="nil"/>
                <w:right w:val="nil"/>
                <w:between w:val="nil"/>
              </w:pBdr>
              <w:rPr>
                <w:b/>
                <w:color w:val="FFFFFF"/>
              </w:rPr>
            </w:pPr>
            <w:r>
              <w:rPr>
                <w:b/>
                <w:color w:val="FFFFFF"/>
              </w:rPr>
              <w:t xml:space="preserve">7. SITUACIONES FAMILIARES ESPECIALES </w:t>
            </w:r>
          </w:p>
        </w:tc>
      </w:tr>
      <w:tr w:rsidR="00AE0694" w14:paraId="63F7067A" w14:textId="77777777" w:rsidTr="00C36696">
        <w:trPr>
          <w:trHeight w:val="145"/>
          <w:jc w:val="center"/>
        </w:trPr>
        <w:tc>
          <w:tcPr>
            <w:tcW w:w="63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0000017C" w14:textId="77777777" w:rsidR="00AE0694" w:rsidRDefault="00330B0F">
            <w:pPr>
              <w:widowControl/>
              <w:jc w:val="center"/>
              <w:rPr>
                <w:b/>
                <w:color w:val="000000"/>
                <w:sz w:val="16"/>
                <w:szCs w:val="16"/>
              </w:rPr>
            </w:pPr>
            <w:r>
              <w:rPr>
                <w:b/>
                <w:color w:val="000000"/>
                <w:sz w:val="16"/>
                <w:szCs w:val="16"/>
              </w:rPr>
              <w:t>7.1.</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0000017D" w14:textId="77777777" w:rsidR="00AE0694" w:rsidRDefault="00330B0F">
            <w:pPr>
              <w:widowControl/>
              <w:rPr>
                <w:color w:val="000000"/>
                <w:sz w:val="16"/>
                <w:szCs w:val="16"/>
              </w:rPr>
            </w:pPr>
            <w:r>
              <w:rPr>
                <w:color w:val="000000"/>
                <w:sz w:val="16"/>
                <w:szCs w:val="16"/>
              </w:rPr>
              <w:t>Violencia intrafamiliar</w:t>
            </w:r>
          </w:p>
        </w:tc>
        <w:tc>
          <w:tcPr>
            <w:tcW w:w="4745" w:type="dxa"/>
            <w:tcBorders>
              <w:top w:val="single" w:sz="4" w:space="0" w:color="000000"/>
              <w:left w:val="nil"/>
              <w:bottom w:val="single" w:sz="4" w:space="0" w:color="000000"/>
              <w:right w:val="single" w:sz="4" w:space="0" w:color="000000"/>
            </w:tcBorders>
            <w:shd w:val="clear" w:color="auto" w:fill="auto"/>
            <w:vAlign w:val="center"/>
          </w:tcPr>
          <w:p w14:paraId="0000017E" w14:textId="77777777" w:rsidR="00AE0694" w:rsidRDefault="00330B0F">
            <w:pPr>
              <w:widowControl/>
              <w:jc w:val="both"/>
              <w:rPr>
                <w:color w:val="000000"/>
                <w:sz w:val="16"/>
                <w:szCs w:val="16"/>
              </w:rPr>
            </w:pPr>
            <w:r>
              <w:rPr>
                <w:color w:val="000000"/>
                <w:sz w:val="16"/>
                <w:szCs w:val="16"/>
              </w:rPr>
              <w:t>Constancia de denuncia en Carabineros de Chile</w:t>
            </w:r>
          </w:p>
        </w:tc>
        <w:tc>
          <w:tcPr>
            <w:tcW w:w="2551" w:type="dxa"/>
            <w:tcBorders>
              <w:top w:val="single" w:sz="4" w:space="0" w:color="000000"/>
              <w:left w:val="nil"/>
              <w:bottom w:val="single" w:sz="4" w:space="0" w:color="000000"/>
              <w:right w:val="single" w:sz="4" w:space="0" w:color="000000"/>
            </w:tcBorders>
            <w:shd w:val="clear" w:color="auto" w:fill="auto"/>
            <w:vAlign w:val="center"/>
          </w:tcPr>
          <w:p w14:paraId="0000017F" w14:textId="77777777" w:rsidR="00AE0694" w:rsidRDefault="00330B0F">
            <w:pPr>
              <w:widowControl/>
              <w:rPr>
                <w:color w:val="000000"/>
                <w:sz w:val="16"/>
                <w:szCs w:val="16"/>
              </w:rPr>
            </w:pPr>
            <w:r>
              <w:rPr>
                <w:color w:val="000000"/>
                <w:sz w:val="16"/>
                <w:szCs w:val="16"/>
              </w:rPr>
              <w:t> </w:t>
            </w:r>
          </w:p>
        </w:tc>
      </w:tr>
      <w:tr w:rsidR="00AE0694" w14:paraId="16C06BBC" w14:textId="77777777" w:rsidTr="00C36696">
        <w:trPr>
          <w:trHeight w:val="353"/>
          <w:jc w:val="center"/>
        </w:trPr>
        <w:tc>
          <w:tcPr>
            <w:tcW w:w="63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0000180" w14:textId="77777777" w:rsidR="00AE0694" w:rsidRDefault="00AE0694">
            <w:pPr>
              <w:pBdr>
                <w:top w:val="nil"/>
                <w:left w:val="nil"/>
                <w:bottom w:val="nil"/>
                <w:right w:val="nil"/>
                <w:between w:val="nil"/>
              </w:pBdr>
              <w:spacing w:line="276" w:lineRule="auto"/>
              <w:rPr>
                <w:color w:val="000000"/>
                <w:sz w:val="16"/>
                <w:szCs w:val="16"/>
              </w:rPr>
            </w:pP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0000181" w14:textId="77777777" w:rsidR="00AE0694" w:rsidRDefault="00AE0694">
            <w:pPr>
              <w:pBdr>
                <w:top w:val="nil"/>
                <w:left w:val="nil"/>
                <w:bottom w:val="nil"/>
                <w:right w:val="nil"/>
                <w:between w:val="nil"/>
              </w:pBdr>
              <w:spacing w:line="276" w:lineRule="auto"/>
              <w:rPr>
                <w:color w:val="000000"/>
                <w:sz w:val="16"/>
                <w:szCs w:val="16"/>
              </w:rPr>
            </w:pPr>
          </w:p>
        </w:tc>
        <w:tc>
          <w:tcPr>
            <w:tcW w:w="4745" w:type="dxa"/>
            <w:tcBorders>
              <w:top w:val="single" w:sz="4" w:space="0" w:color="000000"/>
              <w:left w:val="nil"/>
              <w:right w:val="single" w:sz="4" w:space="0" w:color="000000"/>
            </w:tcBorders>
            <w:shd w:val="clear" w:color="auto" w:fill="auto"/>
          </w:tcPr>
          <w:p w14:paraId="00000182" w14:textId="77777777" w:rsidR="00AE0694" w:rsidRDefault="00330B0F">
            <w:pPr>
              <w:widowControl/>
              <w:jc w:val="both"/>
              <w:rPr>
                <w:color w:val="000000"/>
                <w:sz w:val="16"/>
                <w:szCs w:val="16"/>
              </w:rPr>
            </w:pPr>
            <w:r>
              <w:rPr>
                <w:color w:val="000000"/>
                <w:sz w:val="16"/>
                <w:szCs w:val="16"/>
              </w:rPr>
              <w:t>*Si no cuentas con constancia, puedes presentar Certificado emitido por profesional especializado (psicólogo, psiquiatra, asistente social, otro)</w:t>
            </w:r>
          </w:p>
        </w:tc>
        <w:tc>
          <w:tcPr>
            <w:tcW w:w="2551" w:type="dxa"/>
            <w:tcBorders>
              <w:top w:val="single" w:sz="4" w:space="0" w:color="000000"/>
              <w:left w:val="nil"/>
              <w:bottom w:val="single" w:sz="4" w:space="0" w:color="000000"/>
              <w:right w:val="single" w:sz="4" w:space="0" w:color="000000"/>
            </w:tcBorders>
            <w:shd w:val="clear" w:color="auto" w:fill="auto"/>
          </w:tcPr>
          <w:p w14:paraId="00000183" w14:textId="77777777" w:rsidR="00AE0694" w:rsidRDefault="00330B0F">
            <w:pPr>
              <w:widowControl/>
              <w:rPr>
                <w:color w:val="000000"/>
                <w:sz w:val="16"/>
                <w:szCs w:val="16"/>
              </w:rPr>
            </w:pPr>
            <w:r>
              <w:rPr>
                <w:color w:val="000000"/>
                <w:sz w:val="16"/>
                <w:szCs w:val="16"/>
              </w:rPr>
              <w:t> </w:t>
            </w:r>
          </w:p>
          <w:p w14:paraId="00000184" w14:textId="77777777" w:rsidR="00AE0694" w:rsidRDefault="00AE0694">
            <w:pPr>
              <w:rPr>
                <w:color w:val="000000"/>
                <w:sz w:val="16"/>
                <w:szCs w:val="16"/>
              </w:rPr>
            </w:pPr>
          </w:p>
        </w:tc>
      </w:tr>
      <w:tr w:rsidR="00AE0694" w14:paraId="6EF1D6F9" w14:textId="77777777" w:rsidTr="00C36696">
        <w:trPr>
          <w:trHeight w:val="358"/>
          <w:jc w:val="center"/>
        </w:trPr>
        <w:tc>
          <w:tcPr>
            <w:tcW w:w="63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185" w14:textId="77777777" w:rsidR="00AE0694" w:rsidRDefault="00330B0F">
            <w:pPr>
              <w:widowControl/>
              <w:jc w:val="center"/>
              <w:rPr>
                <w:b/>
                <w:color w:val="000000"/>
                <w:sz w:val="16"/>
                <w:szCs w:val="16"/>
              </w:rPr>
            </w:pPr>
            <w:r>
              <w:rPr>
                <w:b/>
                <w:color w:val="000000"/>
                <w:sz w:val="16"/>
                <w:szCs w:val="16"/>
              </w:rPr>
              <w:t>7.2.</w:t>
            </w:r>
          </w:p>
        </w:tc>
        <w:tc>
          <w:tcPr>
            <w:tcW w:w="1701" w:type="dxa"/>
            <w:tcBorders>
              <w:top w:val="single" w:sz="4" w:space="0" w:color="000000"/>
              <w:left w:val="nil"/>
              <w:bottom w:val="single" w:sz="4" w:space="0" w:color="000000"/>
              <w:right w:val="single" w:sz="4" w:space="0" w:color="000000"/>
            </w:tcBorders>
            <w:shd w:val="clear" w:color="auto" w:fill="auto"/>
          </w:tcPr>
          <w:p w14:paraId="00000186" w14:textId="77777777" w:rsidR="00AE0694" w:rsidRDefault="00330B0F">
            <w:pPr>
              <w:widowControl/>
              <w:rPr>
                <w:color w:val="000000"/>
                <w:sz w:val="16"/>
                <w:szCs w:val="16"/>
              </w:rPr>
            </w:pPr>
            <w:r>
              <w:rPr>
                <w:color w:val="000000"/>
                <w:sz w:val="16"/>
                <w:szCs w:val="16"/>
              </w:rPr>
              <w:t>Problemas de alcohol y/o drogas</w:t>
            </w:r>
          </w:p>
        </w:tc>
        <w:tc>
          <w:tcPr>
            <w:tcW w:w="4745" w:type="dxa"/>
            <w:tcBorders>
              <w:top w:val="single" w:sz="4" w:space="0" w:color="000000"/>
              <w:left w:val="nil"/>
              <w:bottom w:val="single" w:sz="4" w:space="0" w:color="000000"/>
              <w:right w:val="single" w:sz="4" w:space="0" w:color="000000"/>
            </w:tcBorders>
            <w:shd w:val="clear" w:color="auto" w:fill="auto"/>
            <w:vAlign w:val="center"/>
          </w:tcPr>
          <w:p w14:paraId="00000187" w14:textId="77777777" w:rsidR="00AE0694" w:rsidRDefault="00330B0F">
            <w:pPr>
              <w:widowControl/>
              <w:jc w:val="both"/>
              <w:rPr>
                <w:color w:val="000000"/>
                <w:sz w:val="16"/>
                <w:szCs w:val="16"/>
              </w:rPr>
            </w:pPr>
            <w:r>
              <w:rPr>
                <w:color w:val="000000"/>
                <w:sz w:val="16"/>
                <w:szCs w:val="16"/>
              </w:rPr>
              <w:t>Certificado emitido por profesional especializado (psicólogo, psiquiatra, asistente social, otro)</w:t>
            </w:r>
          </w:p>
        </w:tc>
        <w:tc>
          <w:tcPr>
            <w:tcW w:w="2551" w:type="dxa"/>
            <w:tcBorders>
              <w:top w:val="single" w:sz="4" w:space="0" w:color="000000"/>
              <w:left w:val="nil"/>
              <w:bottom w:val="single" w:sz="4" w:space="0" w:color="000000"/>
              <w:right w:val="single" w:sz="4" w:space="0" w:color="000000"/>
            </w:tcBorders>
            <w:shd w:val="clear" w:color="auto" w:fill="auto"/>
            <w:vAlign w:val="center"/>
          </w:tcPr>
          <w:p w14:paraId="00000188" w14:textId="77777777" w:rsidR="00AE0694" w:rsidRDefault="00AE0694">
            <w:pPr>
              <w:widowControl/>
              <w:rPr>
                <w:color w:val="000000"/>
                <w:sz w:val="16"/>
                <w:szCs w:val="16"/>
              </w:rPr>
            </w:pPr>
          </w:p>
        </w:tc>
      </w:tr>
      <w:tr w:rsidR="00AE0694" w14:paraId="4ED0F9D4" w14:textId="77777777" w:rsidTr="00C36696">
        <w:trPr>
          <w:trHeight w:val="477"/>
          <w:jc w:val="center"/>
        </w:trPr>
        <w:tc>
          <w:tcPr>
            <w:tcW w:w="637" w:type="dxa"/>
            <w:tcBorders>
              <w:top w:val="nil"/>
              <w:left w:val="single" w:sz="4" w:space="0" w:color="000000"/>
              <w:bottom w:val="single" w:sz="4" w:space="0" w:color="000000"/>
              <w:right w:val="single" w:sz="4" w:space="0" w:color="000000"/>
            </w:tcBorders>
            <w:shd w:val="clear" w:color="auto" w:fill="auto"/>
            <w:vAlign w:val="center"/>
          </w:tcPr>
          <w:p w14:paraId="00000189" w14:textId="77777777" w:rsidR="00AE0694" w:rsidRDefault="00330B0F">
            <w:pPr>
              <w:widowControl/>
              <w:jc w:val="center"/>
              <w:rPr>
                <w:b/>
                <w:color w:val="000000"/>
                <w:sz w:val="16"/>
                <w:szCs w:val="16"/>
              </w:rPr>
            </w:pPr>
            <w:r>
              <w:rPr>
                <w:b/>
                <w:color w:val="000000"/>
                <w:sz w:val="16"/>
                <w:szCs w:val="16"/>
              </w:rPr>
              <w:t>7.3.</w:t>
            </w:r>
          </w:p>
        </w:tc>
        <w:tc>
          <w:tcPr>
            <w:tcW w:w="1701" w:type="dxa"/>
            <w:tcBorders>
              <w:top w:val="nil"/>
              <w:left w:val="nil"/>
              <w:bottom w:val="single" w:sz="4" w:space="0" w:color="000000"/>
              <w:right w:val="single" w:sz="4" w:space="0" w:color="000000"/>
            </w:tcBorders>
            <w:shd w:val="clear" w:color="auto" w:fill="auto"/>
          </w:tcPr>
          <w:p w14:paraId="0000018A" w14:textId="77777777" w:rsidR="00AE0694" w:rsidRDefault="00330B0F">
            <w:pPr>
              <w:widowControl/>
              <w:rPr>
                <w:color w:val="000000"/>
                <w:sz w:val="16"/>
                <w:szCs w:val="16"/>
              </w:rPr>
            </w:pPr>
            <w:r>
              <w:rPr>
                <w:color w:val="000000"/>
                <w:sz w:val="16"/>
                <w:szCs w:val="16"/>
              </w:rPr>
              <w:t>Otra situación de crisis familiar</w:t>
            </w:r>
          </w:p>
        </w:tc>
        <w:tc>
          <w:tcPr>
            <w:tcW w:w="4745" w:type="dxa"/>
            <w:tcBorders>
              <w:top w:val="single" w:sz="4" w:space="0" w:color="000000"/>
              <w:left w:val="nil"/>
              <w:bottom w:val="single" w:sz="4" w:space="0" w:color="000000"/>
              <w:right w:val="single" w:sz="4" w:space="0" w:color="000000"/>
            </w:tcBorders>
            <w:shd w:val="clear" w:color="auto" w:fill="auto"/>
            <w:vAlign w:val="center"/>
          </w:tcPr>
          <w:p w14:paraId="0000018B" w14:textId="77777777" w:rsidR="00AE0694" w:rsidRDefault="00330B0F">
            <w:pPr>
              <w:widowControl/>
              <w:jc w:val="both"/>
              <w:rPr>
                <w:color w:val="000000"/>
                <w:sz w:val="16"/>
                <w:szCs w:val="16"/>
              </w:rPr>
            </w:pPr>
            <w:r>
              <w:rPr>
                <w:color w:val="000000"/>
                <w:sz w:val="16"/>
                <w:szCs w:val="16"/>
              </w:rPr>
              <w:t>Certificado emitido por profesional especializado (psicólogo, psiquiatra, asistente social, otro)</w:t>
            </w:r>
          </w:p>
        </w:tc>
        <w:tc>
          <w:tcPr>
            <w:tcW w:w="2551" w:type="dxa"/>
            <w:tcBorders>
              <w:top w:val="single" w:sz="4" w:space="0" w:color="000000"/>
              <w:left w:val="nil"/>
              <w:bottom w:val="single" w:sz="4" w:space="0" w:color="000000"/>
              <w:right w:val="single" w:sz="4" w:space="0" w:color="000000"/>
            </w:tcBorders>
            <w:shd w:val="clear" w:color="auto" w:fill="auto"/>
            <w:vAlign w:val="center"/>
          </w:tcPr>
          <w:p w14:paraId="0000018C" w14:textId="77777777" w:rsidR="00AE0694" w:rsidRDefault="00330B0F">
            <w:pPr>
              <w:widowControl/>
              <w:rPr>
                <w:color w:val="000000"/>
                <w:sz w:val="16"/>
                <w:szCs w:val="16"/>
              </w:rPr>
            </w:pPr>
            <w:r>
              <w:rPr>
                <w:color w:val="000000"/>
                <w:sz w:val="16"/>
                <w:szCs w:val="16"/>
              </w:rPr>
              <w:t> </w:t>
            </w:r>
          </w:p>
        </w:tc>
      </w:tr>
      <w:tr w:rsidR="00AE0694" w14:paraId="420D1F18" w14:textId="77777777" w:rsidTr="00C36696">
        <w:trPr>
          <w:trHeight w:val="253"/>
          <w:jc w:val="center"/>
        </w:trPr>
        <w:tc>
          <w:tcPr>
            <w:tcW w:w="637" w:type="dxa"/>
            <w:vMerge w:val="restart"/>
            <w:tcBorders>
              <w:top w:val="nil"/>
              <w:left w:val="single" w:sz="4" w:space="0" w:color="000000"/>
              <w:bottom w:val="single" w:sz="4" w:space="0" w:color="000000"/>
              <w:right w:val="single" w:sz="4" w:space="0" w:color="000000"/>
            </w:tcBorders>
            <w:shd w:val="clear" w:color="auto" w:fill="auto"/>
            <w:vAlign w:val="center"/>
          </w:tcPr>
          <w:p w14:paraId="0000018D" w14:textId="77777777" w:rsidR="00AE0694" w:rsidRDefault="00330B0F">
            <w:pPr>
              <w:widowControl/>
              <w:jc w:val="center"/>
              <w:rPr>
                <w:b/>
                <w:color w:val="000000"/>
                <w:sz w:val="16"/>
                <w:szCs w:val="16"/>
              </w:rPr>
            </w:pPr>
            <w:r>
              <w:rPr>
                <w:b/>
                <w:color w:val="000000"/>
                <w:sz w:val="16"/>
                <w:szCs w:val="16"/>
              </w:rPr>
              <w:t>7.4.</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14:paraId="0000018E" w14:textId="77777777" w:rsidR="00AE0694" w:rsidRDefault="00330B0F">
            <w:pPr>
              <w:widowControl/>
              <w:rPr>
                <w:color w:val="000000"/>
                <w:sz w:val="16"/>
                <w:szCs w:val="16"/>
              </w:rPr>
            </w:pPr>
            <w:r>
              <w:rPr>
                <w:color w:val="000000"/>
                <w:sz w:val="16"/>
                <w:szCs w:val="16"/>
              </w:rPr>
              <w:t>Integrante con problemas judiciales</w:t>
            </w:r>
          </w:p>
        </w:tc>
        <w:tc>
          <w:tcPr>
            <w:tcW w:w="4745" w:type="dxa"/>
            <w:tcBorders>
              <w:top w:val="single" w:sz="4" w:space="0" w:color="000000"/>
              <w:left w:val="nil"/>
              <w:bottom w:val="single" w:sz="4" w:space="0" w:color="000000"/>
              <w:right w:val="single" w:sz="4" w:space="0" w:color="000000"/>
            </w:tcBorders>
            <w:shd w:val="clear" w:color="auto" w:fill="auto"/>
            <w:vAlign w:val="center"/>
          </w:tcPr>
          <w:p w14:paraId="0000018F" w14:textId="77777777" w:rsidR="00AE0694" w:rsidRDefault="00330B0F">
            <w:pPr>
              <w:widowControl/>
              <w:jc w:val="both"/>
              <w:rPr>
                <w:color w:val="000000"/>
                <w:sz w:val="16"/>
                <w:szCs w:val="16"/>
              </w:rPr>
            </w:pPr>
            <w:r>
              <w:rPr>
                <w:color w:val="000000"/>
                <w:sz w:val="16"/>
                <w:szCs w:val="16"/>
              </w:rPr>
              <w:t>Certificado de reclusión en un establecimiento penitenciario</w:t>
            </w:r>
          </w:p>
        </w:tc>
        <w:tc>
          <w:tcPr>
            <w:tcW w:w="25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190" w14:textId="77777777" w:rsidR="00AE0694" w:rsidRDefault="0040412B">
            <w:pPr>
              <w:widowControl/>
              <w:rPr>
                <w:color w:val="000000"/>
                <w:sz w:val="16"/>
                <w:szCs w:val="16"/>
              </w:rPr>
            </w:pPr>
            <w:hyperlink r:id="rId51">
              <w:r w:rsidR="00330B0F">
                <w:rPr>
                  <w:color w:val="0000FF"/>
                  <w:sz w:val="16"/>
                  <w:szCs w:val="16"/>
                  <w:u w:val="single"/>
                </w:rPr>
                <w:t>www.gendarmeria.gob.cl</w:t>
              </w:r>
            </w:hyperlink>
            <w:r w:rsidR="00330B0F">
              <w:rPr>
                <w:color w:val="000000"/>
                <w:sz w:val="16"/>
                <w:szCs w:val="16"/>
              </w:rPr>
              <w:t xml:space="preserve"> </w:t>
            </w:r>
          </w:p>
        </w:tc>
      </w:tr>
      <w:tr w:rsidR="00AE0694" w14:paraId="0C6EB6D6" w14:textId="77777777" w:rsidTr="00C36696">
        <w:trPr>
          <w:trHeight w:val="628"/>
          <w:jc w:val="center"/>
        </w:trPr>
        <w:tc>
          <w:tcPr>
            <w:tcW w:w="637" w:type="dxa"/>
            <w:vMerge/>
            <w:tcBorders>
              <w:top w:val="nil"/>
              <w:left w:val="single" w:sz="4" w:space="0" w:color="000000"/>
              <w:bottom w:val="single" w:sz="4" w:space="0" w:color="000000"/>
              <w:right w:val="single" w:sz="4" w:space="0" w:color="000000"/>
            </w:tcBorders>
            <w:shd w:val="clear" w:color="auto" w:fill="auto"/>
            <w:vAlign w:val="center"/>
          </w:tcPr>
          <w:p w14:paraId="00000191" w14:textId="77777777" w:rsidR="00AE0694" w:rsidRDefault="00AE0694">
            <w:pPr>
              <w:pBdr>
                <w:top w:val="nil"/>
                <w:left w:val="nil"/>
                <w:bottom w:val="nil"/>
                <w:right w:val="nil"/>
                <w:between w:val="nil"/>
              </w:pBdr>
              <w:spacing w:line="276" w:lineRule="auto"/>
              <w:rPr>
                <w:color w:val="000000"/>
                <w:sz w:val="16"/>
                <w:szCs w:val="16"/>
              </w:rPr>
            </w:pPr>
          </w:p>
        </w:tc>
        <w:tc>
          <w:tcPr>
            <w:tcW w:w="1701" w:type="dxa"/>
            <w:vMerge/>
            <w:tcBorders>
              <w:top w:val="nil"/>
              <w:left w:val="single" w:sz="4" w:space="0" w:color="000000"/>
              <w:bottom w:val="single" w:sz="4" w:space="0" w:color="000000"/>
              <w:right w:val="single" w:sz="4" w:space="0" w:color="000000"/>
            </w:tcBorders>
            <w:shd w:val="clear" w:color="auto" w:fill="auto"/>
            <w:vAlign w:val="center"/>
          </w:tcPr>
          <w:p w14:paraId="00000192" w14:textId="77777777" w:rsidR="00AE0694" w:rsidRDefault="00AE0694">
            <w:pPr>
              <w:pBdr>
                <w:top w:val="nil"/>
                <w:left w:val="nil"/>
                <w:bottom w:val="nil"/>
                <w:right w:val="nil"/>
                <w:between w:val="nil"/>
              </w:pBdr>
              <w:spacing w:line="276" w:lineRule="auto"/>
              <w:rPr>
                <w:color w:val="000000"/>
                <w:sz w:val="16"/>
                <w:szCs w:val="16"/>
              </w:rPr>
            </w:pPr>
          </w:p>
        </w:tc>
        <w:tc>
          <w:tcPr>
            <w:tcW w:w="4745" w:type="dxa"/>
            <w:tcBorders>
              <w:top w:val="single" w:sz="4" w:space="0" w:color="000000"/>
              <w:left w:val="nil"/>
              <w:right w:val="single" w:sz="4" w:space="0" w:color="000000"/>
            </w:tcBorders>
            <w:shd w:val="clear" w:color="auto" w:fill="auto"/>
            <w:vAlign w:val="center"/>
          </w:tcPr>
          <w:p w14:paraId="00000193" w14:textId="77777777" w:rsidR="00AE0694" w:rsidRDefault="00330B0F">
            <w:pPr>
              <w:widowControl/>
              <w:jc w:val="both"/>
              <w:rPr>
                <w:color w:val="000000"/>
                <w:sz w:val="16"/>
                <w:szCs w:val="16"/>
              </w:rPr>
            </w:pPr>
            <w:r>
              <w:rPr>
                <w:color w:val="000000"/>
                <w:sz w:val="16"/>
                <w:szCs w:val="16"/>
              </w:rPr>
              <w:t xml:space="preserve"> Si no cuentas con certificado de reclusión, puedes presentar: Copia de la denuncia en Carabineros de Chile o Fiscalía, copia de la demanda en Tribunales Civiles o sentencia judicial firme u otro documento que dé cuenta de la situación</w:t>
            </w:r>
          </w:p>
        </w:tc>
        <w:tc>
          <w:tcPr>
            <w:tcW w:w="25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194" w14:textId="77777777" w:rsidR="00AE0694" w:rsidRDefault="0040412B">
            <w:pPr>
              <w:widowControl/>
              <w:rPr>
                <w:color w:val="000000"/>
                <w:sz w:val="16"/>
                <w:szCs w:val="16"/>
              </w:rPr>
            </w:pPr>
            <w:hyperlink r:id="rId52">
              <w:r w:rsidR="00330B0F">
                <w:rPr>
                  <w:color w:val="0000FF"/>
                  <w:sz w:val="16"/>
                  <w:szCs w:val="16"/>
                  <w:u w:val="single"/>
                </w:rPr>
                <w:t>www.pjud.cl</w:t>
              </w:r>
            </w:hyperlink>
            <w:r w:rsidR="00330B0F">
              <w:rPr>
                <w:color w:val="000000"/>
                <w:sz w:val="16"/>
                <w:szCs w:val="16"/>
              </w:rPr>
              <w:t xml:space="preserve"> </w:t>
            </w:r>
          </w:p>
        </w:tc>
      </w:tr>
      <w:tr w:rsidR="00AE0694" w14:paraId="0E68DE6D" w14:textId="77777777" w:rsidTr="00C36696">
        <w:trPr>
          <w:trHeight w:val="141"/>
          <w:jc w:val="center"/>
        </w:trPr>
        <w:tc>
          <w:tcPr>
            <w:tcW w:w="637" w:type="dxa"/>
            <w:vMerge w:val="restart"/>
            <w:tcBorders>
              <w:top w:val="nil"/>
              <w:left w:val="single" w:sz="4" w:space="0" w:color="000000"/>
              <w:bottom w:val="single" w:sz="4" w:space="0" w:color="000000"/>
              <w:right w:val="single" w:sz="4" w:space="0" w:color="000000"/>
            </w:tcBorders>
            <w:shd w:val="clear" w:color="auto" w:fill="auto"/>
            <w:vAlign w:val="center"/>
          </w:tcPr>
          <w:p w14:paraId="00000195" w14:textId="77777777" w:rsidR="00AE0694" w:rsidRDefault="00330B0F">
            <w:pPr>
              <w:widowControl/>
              <w:jc w:val="center"/>
              <w:rPr>
                <w:b/>
                <w:color w:val="000000"/>
                <w:sz w:val="16"/>
                <w:szCs w:val="16"/>
              </w:rPr>
            </w:pPr>
            <w:r>
              <w:rPr>
                <w:b/>
                <w:color w:val="000000"/>
                <w:sz w:val="16"/>
                <w:szCs w:val="16"/>
              </w:rPr>
              <w:t>7.5.</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tcPr>
          <w:p w14:paraId="00000196" w14:textId="77777777" w:rsidR="00AE0694" w:rsidRDefault="00330B0F">
            <w:pPr>
              <w:widowControl/>
              <w:rPr>
                <w:color w:val="000000"/>
                <w:sz w:val="16"/>
                <w:szCs w:val="16"/>
              </w:rPr>
            </w:pPr>
            <w:r>
              <w:rPr>
                <w:color w:val="000000"/>
                <w:sz w:val="16"/>
                <w:szCs w:val="16"/>
              </w:rPr>
              <w:t>Integrantes con endeudamiento grave</w:t>
            </w:r>
          </w:p>
        </w:tc>
        <w:tc>
          <w:tcPr>
            <w:tcW w:w="4745" w:type="dxa"/>
            <w:tcBorders>
              <w:top w:val="single" w:sz="4" w:space="0" w:color="000000"/>
              <w:left w:val="nil"/>
              <w:bottom w:val="single" w:sz="4" w:space="0" w:color="000000"/>
              <w:right w:val="single" w:sz="4" w:space="0" w:color="000000"/>
            </w:tcBorders>
            <w:shd w:val="clear" w:color="auto" w:fill="auto"/>
            <w:vAlign w:val="center"/>
          </w:tcPr>
          <w:p w14:paraId="00000197" w14:textId="77777777" w:rsidR="00AE0694" w:rsidRDefault="00330B0F">
            <w:pPr>
              <w:widowControl/>
              <w:jc w:val="both"/>
              <w:rPr>
                <w:color w:val="000000"/>
                <w:sz w:val="16"/>
                <w:szCs w:val="16"/>
              </w:rPr>
            </w:pPr>
            <w:r>
              <w:rPr>
                <w:color w:val="000000"/>
                <w:sz w:val="16"/>
                <w:szCs w:val="16"/>
              </w:rPr>
              <w:t>Estado de cuenta del crédito o tarjeta de crédito</w:t>
            </w:r>
          </w:p>
        </w:tc>
        <w:tc>
          <w:tcPr>
            <w:tcW w:w="2551" w:type="dxa"/>
            <w:tcBorders>
              <w:top w:val="single" w:sz="4" w:space="0" w:color="000000"/>
              <w:left w:val="nil"/>
              <w:bottom w:val="single" w:sz="4" w:space="0" w:color="000000"/>
              <w:right w:val="single" w:sz="4" w:space="0" w:color="000000"/>
            </w:tcBorders>
            <w:shd w:val="clear" w:color="auto" w:fill="auto"/>
            <w:vAlign w:val="center"/>
          </w:tcPr>
          <w:p w14:paraId="00000198" w14:textId="77777777" w:rsidR="00AE0694" w:rsidRDefault="00330B0F">
            <w:pPr>
              <w:widowControl/>
              <w:rPr>
                <w:color w:val="000000"/>
                <w:sz w:val="16"/>
                <w:szCs w:val="16"/>
              </w:rPr>
            </w:pPr>
            <w:r>
              <w:rPr>
                <w:color w:val="000000"/>
                <w:sz w:val="16"/>
                <w:szCs w:val="16"/>
              </w:rPr>
              <w:t> </w:t>
            </w:r>
          </w:p>
        </w:tc>
      </w:tr>
      <w:tr w:rsidR="00AE0694" w14:paraId="6829B54A" w14:textId="77777777" w:rsidTr="00C36696">
        <w:trPr>
          <w:trHeight w:val="592"/>
          <w:jc w:val="center"/>
        </w:trPr>
        <w:tc>
          <w:tcPr>
            <w:tcW w:w="637" w:type="dxa"/>
            <w:vMerge/>
            <w:tcBorders>
              <w:top w:val="nil"/>
              <w:left w:val="single" w:sz="4" w:space="0" w:color="000000"/>
              <w:bottom w:val="single" w:sz="4" w:space="0" w:color="000000"/>
              <w:right w:val="single" w:sz="4" w:space="0" w:color="000000"/>
            </w:tcBorders>
            <w:shd w:val="clear" w:color="auto" w:fill="auto"/>
            <w:vAlign w:val="center"/>
          </w:tcPr>
          <w:p w14:paraId="00000199" w14:textId="77777777" w:rsidR="00AE0694" w:rsidRDefault="00AE0694">
            <w:pPr>
              <w:pBdr>
                <w:top w:val="nil"/>
                <w:left w:val="nil"/>
                <w:bottom w:val="nil"/>
                <w:right w:val="nil"/>
                <w:between w:val="nil"/>
              </w:pBdr>
              <w:spacing w:line="276" w:lineRule="auto"/>
              <w:rPr>
                <w:color w:val="000000"/>
                <w:sz w:val="16"/>
                <w:szCs w:val="16"/>
              </w:rPr>
            </w:pPr>
          </w:p>
        </w:tc>
        <w:tc>
          <w:tcPr>
            <w:tcW w:w="1701" w:type="dxa"/>
            <w:vMerge/>
            <w:tcBorders>
              <w:top w:val="nil"/>
              <w:left w:val="single" w:sz="4" w:space="0" w:color="000000"/>
              <w:bottom w:val="single" w:sz="4" w:space="0" w:color="000000"/>
              <w:right w:val="single" w:sz="4" w:space="0" w:color="000000"/>
            </w:tcBorders>
            <w:shd w:val="clear" w:color="auto" w:fill="auto"/>
            <w:vAlign w:val="center"/>
          </w:tcPr>
          <w:p w14:paraId="0000019A" w14:textId="77777777" w:rsidR="00AE0694" w:rsidRDefault="00AE0694">
            <w:pPr>
              <w:pBdr>
                <w:top w:val="nil"/>
                <w:left w:val="nil"/>
                <w:bottom w:val="nil"/>
                <w:right w:val="nil"/>
                <w:between w:val="nil"/>
              </w:pBdr>
              <w:spacing w:line="276" w:lineRule="auto"/>
              <w:rPr>
                <w:color w:val="000000"/>
                <w:sz w:val="16"/>
                <w:szCs w:val="16"/>
              </w:rPr>
            </w:pPr>
          </w:p>
        </w:tc>
        <w:tc>
          <w:tcPr>
            <w:tcW w:w="4745" w:type="dxa"/>
            <w:tcBorders>
              <w:top w:val="single" w:sz="4" w:space="0" w:color="000000"/>
              <w:left w:val="nil"/>
              <w:bottom w:val="single" w:sz="4" w:space="0" w:color="000000"/>
              <w:right w:val="single" w:sz="4" w:space="0" w:color="000000"/>
            </w:tcBorders>
            <w:shd w:val="clear" w:color="auto" w:fill="auto"/>
            <w:vAlign w:val="center"/>
          </w:tcPr>
          <w:p w14:paraId="0000019B" w14:textId="77777777" w:rsidR="00AE0694" w:rsidRDefault="00330B0F">
            <w:pPr>
              <w:widowControl/>
              <w:jc w:val="both"/>
              <w:rPr>
                <w:color w:val="000000"/>
                <w:sz w:val="16"/>
                <w:szCs w:val="16"/>
              </w:rPr>
            </w:pPr>
            <w:r>
              <w:rPr>
                <w:color w:val="000000"/>
                <w:sz w:val="16"/>
                <w:szCs w:val="16"/>
              </w:rPr>
              <w:t>*Si no cuentas con estado de cuenta, puedes presentar: talonario de pago mensual de la deuda</w:t>
            </w:r>
            <w:r>
              <w:rPr>
                <w:sz w:val="16"/>
                <w:szCs w:val="16"/>
              </w:rPr>
              <w:t xml:space="preserve">, </w:t>
            </w:r>
            <w:r>
              <w:rPr>
                <w:color w:val="000000"/>
                <w:sz w:val="16"/>
                <w:szCs w:val="16"/>
              </w:rPr>
              <w:t>Fotocopia del pagaré que acredita la deuda u otro documento que certifique la existencia de la deuda al año 202</w:t>
            </w:r>
            <w:r>
              <w:rPr>
                <w:sz w:val="16"/>
                <w:szCs w:val="16"/>
              </w:rPr>
              <w:t>3</w:t>
            </w:r>
            <w:r>
              <w:rPr>
                <w:color w:val="000000"/>
                <w:sz w:val="16"/>
                <w:szCs w:val="16"/>
              </w:rPr>
              <w:t>.</w:t>
            </w:r>
          </w:p>
        </w:tc>
        <w:tc>
          <w:tcPr>
            <w:tcW w:w="2551" w:type="dxa"/>
            <w:tcBorders>
              <w:top w:val="single" w:sz="4" w:space="0" w:color="000000"/>
              <w:left w:val="nil"/>
              <w:right w:val="single" w:sz="4" w:space="0" w:color="000000"/>
            </w:tcBorders>
            <w:shd w:val="clear" w:color="auto" w:fill="auto"/>
            <w:vAlign w:val="center"/>
          </w:tcPr>
          <w:p w14:paraId="0000019C" w14:textId="77777777" w:rsidR="00AE0694" w:rsidRDefault="00330B0F">
            <w:pPr>
              <w:widowControl/>
              <w:rPr>
                <w:color w:val="000000"/>
                <w:sz w:val="16"/>
                <w:szCs w:val="16"/>
              </w:rPr>
            </w:pPr>
            <w:r>
              <w:rPr>
                <w:color w:val="000000"/>
                <w:sz w:val="16"/>
                <w:szCs w:val="16"/>
              </w:rPr>
              <w:t> </w:t>
            </w:r>
          </w:p>
          <w:p w14:paraId="0000019D" w14:textId="77777777" w:rsidR="00AE0694" w:rsidRDefault="00330B0F">
            <w:pPr>
              <w:rPr>
                <w:color w:val="000000"/>
                <w:sz w:val="16"/>
                <w:szCs w:val="16"/>
              </w:rPr>
            </w:pPr>
            <w:r>
              <w:rPr>
                <w:color w:val="000000"/>
                <w:sz w:val="16"/>
                <w:szCs w:val="16"/>
              </w:rPr>
              <w:t> </w:t>
            </w:r>
          </w:p>
        </w:tc>
      </w:tr>
      <w:tr w:rsidR="00AE0694" w14:paraId="231CD2D8" w14:textId="77777777" w:rsidTr="00C36696">
        <w:trPr>
          <w:trHeight w:val="205"/>
          <w:jc w:val="center"/>
        </w:trPr>
        <w:tc>
          <w:tcPr>
            <w:tcW w:w="637" w:type="dxa"/>
            <w:vMerge w:val="restart"/>
            <w:tcBorders>
              <w:top w:val="nil"/>
              <w:left w:val="single" w:sz="4" w:space="0" w:color="000000"/>
              <w:bottom w:val="single" w:sz="4" w:space="0" w:color="000000"/>
              <w:right w:val="single" w:sz="4" w:space="0" w:color="000000"/>
            </w:tcBorders>
            <w:shd w:val="clear" w:color="auto" w:fill="auto"/>
            <w:vAlign w:val="center"/>
          </w:tcPr>
          <w:p w14:paraId="0000019E" w14:textId="77777777" w:rsidR="00AE0694" w:rsidRDefault="00330B0F">
            <w:pPr>
              <w:widowControl/>
              <w:jc w:val="center"/>
              <w:rPr>
                <w:b/>
                <w:color w:val="000000"/>
                <w:sz w:val="16"/>
                <w:szCs w:val="16"/>
              </w:rPr>
            </w:pPr>
            <w:r>
              <w:rPr>
                <w:b/>
                <w:color w:val="000000"/>
                <w:sz w:val="16"/>
                <w:szCs w:val="16"/>
              </w:rPr>
              <w:t>7.6.</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0000019F" w14:textId="77777777" w:rsidR="00AE0694" w:rsidRDefault="00330B0F">
            <w:pPr>
              <w:widowControl/>
              <w:rPr>
                <w:color w:val="000000"/>
                <w:sz w:val="16"/>
                <w:szCs w:val="16"/>
              </w:rPr>
            </w:pPr>
            <w:r>
              <w:rPr>
                <w:color w:val="000000"/>
                <w:sz w:val="16"/>
                <w:szCs w:val="16"/>
              </w:rPr>
              <w:t>Estudiante y/o jefe de hogar que paga pensión alimenticia a hijo(a) que no es parte de su grupo familiar</w:t>
            </w:r>
          </w:p>
        </w:tc>
        <w:tc>
          <w:tcPr>
            <w:tcW w:w="4745" w:type="dxa"/>
            <w:tcBorders>
              <w:top w:val="single" w:sz="4" w:space="0" w:color="000000"/>
              <w:left w:val="nil"/>
              <w:bottom w:val="single" w:sz="4" w:space="0" w:color="000000"/>
              <w:right w:val="single" w:sz="4" w:space="0" w:color="000000"/>
            </w:tcBorders>
            <w:shd w:val="clear" w:color="auto" w:fill="auto"/>
            <w:vAlign w:val="center"/>
          </w:tcPr>
          <w:p w14:paraId="000001A0" w14:textId="77777777" w:rsidR="00AE0694" w:rsidRDefault="00330B0F">
            <w:pPr>
              <w:widowControl/>
              <w:jc w:val="both"/>
              <w:rPr>
                <w:color w:val="000000"/>
                <w:sz w:val="16"/>
                <w:szCs w:val="16"/>
              </w:rPr>
            </w:pPr>
            <w:r>
              <w:rPr>
                <w:color w:val="000000"/>
                <w:sz w:val="16"/>
                <w:szCs w:val="16"/>
              </w:rPr>
              <w:t>Resolución judicial o acta de mediación que declara la pensión alimenticia</w:t>
            </w:r>
          </w:p>
        </w:tc>
        <w:tc>
          <w:tcPr>
            <w:tcW w:w="25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1A1" w14:textId="77777777" w:rsidR="00AE0694" w:rsidRDefault="0040412B">
            <w:pPr>
              <w:widowControl/>
              <w:rPr>
                <w:color w:val="000000"/>
                <w:sz w:val="16"/>
                <w:szCs w:val="16"/>
              </w:rPr>
            </w:pPr>
            <w:hyperlink r:id="rId53">
              <w:r w:rsidR="00330B0F">
                <w:rPr>
                  <w:color w:val="0000FF"/>
                  <w:sz w:val="16"/>
                  <w:szCs w:val="16"/>
                  <w:u w:val="single"/>
                </w:rPr>
                <w:t>www.pjud.cl</w:t>
              </w:r>
            </w:hyperlink>
          </w:p>
          <w:p w14:paraId="000001A2" w14:textId="77777777" w:rsidR="00AE0694" w:rsidRDefault="00AE0694">
            <w:pPr>
              <w:widowControl/>
              <w:rPr>
                <w:color w:val="000000"/>
                <w:sz w:val="16"/>
                <w:szCs w:val="16"/>
              </w:rPr>
            </w:pPr>
          </w:p>
        </w:tc>
      </w:tr>
      <w:tr w:rsidR="00AE0694" w14:paraId="23D15EB8" w14:textId="77777777" w:rsidTr="00C36696">
        <w:trPr>
          <w:trHeight w:val="1168"/>
          <w:jc w:val="center"/>
        </w:trPr>
        <w:tc>
          <w:tcPr>
            <w:tcW w:w="637" w:type="dxa"/>
            <w:vMerge/>
            <w:tcBorders>
              <w:top w:val="nil"/>
              <w:left w:val="single" w:sz="4" w:space="0" w:color="000000"/>
              <w:bottom w:val="single" w:sz="4" w:space="0" w:color="auto"/>
              <w:right w:val="single" w:sz="4" w:space="0" w:color="000000"/>
            </w:tcBorders>
            <w:shd w:val="clear" w:color="auto" w:fill="auto"/>
            <w:vAlign w:val="center"/>
          </w:tcPr>
          <w:p w14:paraId="000001A3" w14:textId="77777777" w:rsidR="00AE0694" w:rsidRDefault="00AE0694">
            <w:pPr>
              <w:pBdr>
                <w:top w:val="nil"/>
                <w:left w:val="nil"/>
                <w:bottom w:val="nil"/>
                <w:right w:val="nil"/>
                <w:between w:val="nil"/>
              </w:pBdr>
              <w:spacing w:line="276" w:lineRule="auto"/>
              <w:rPr>
                <w:color w:val="000000"/>
                <w:sz w:val="16"/>
                <w:szCs w:val="16"/>
              </w:rPr>
            </w:pP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00001A4" w14:textId="77777777" w:rsidR="00AE0694" w:rsidRDefault="00AE0694">
            <w:pPr>
              <w:pBdr>
                <w:top w:val="nil"/>
                <w:left w:val="nil"/>
                <w:bottom w:val="nil"/>
                <w:right w:val="nil"/>
                <w:between w:val="nil"/>
              </w:pBdr>
              <w:spacing w:line="276" w:lineRule="auto"/>
              <w:rPr>
                <w:color w:val="000000"/>
                <w:sz w:val="16"/>
                <w:szCs w:val="16"/>
              </w:rPr>
            </w:pPr>
          </w:p>
        </w:tc>
        <w:tc>
          <w:tcPr>
            <w:tcW w:w="4745" w:type="dxa"/>
            <w:tcBorders>
              <w:top w:val="single" w:sz="4" w:space="0" w:color="000000"/>
              <w:left w:val="nil"/>
              <w:bottom w:val="single" w:sz="4" w:space="0" w:color="000000"/>
              <w:right w:val="single" w:sz="4" w:space="0" w:color="000000"/>
            </w:tcBorders>
            <w:shd w:val="clear" w:color="auto" w:fill="auto"/>
            <w:vAlign w:val="center"/>
          </w:tcPr>
          <w:p w14:paraId="000001A6" w14:textId="454EFE20" w:rsidR="00AE0694" w:rsidRDefault="00330B0F" w:rsidP="00C36696">
            <w:pPr>
              <w:widowControl/>
              <w:jc w:val="both"/>
              <w:rPr>
                <w:color w:val="000000"/>
                <w:sz w:val="16"/>
                <w:szCs w:val="16"/>
              </w:rPr>
            </w:pPr>
            <w:r>
              <w:rPr>
                <w:color w:val="000000"/>
                <w:sz w:val="16"/>
                <w:szCs w:val="16"/>
              </w:rPr>
              <w:t>*Si no cuentas con resolución o acta de mediación, puedes presentar:</w:t>
            </w:r>
            <w:r>
              <w:t xml:space="preserve"> </w:t>
            </w:r>
            <w:r>
              <w:rPr>
                <w:color w:val="000000"/>
                <w:sz w:val="16"/>
                <w:szCs w:val="16"/>
              </w:rPr>
              <w:t xml:space="preserve">Certificado de aporte a hijo(a), acuerdo extrajudicial de pensión alimenticia o fotocopia libreta </w:t>
            </w:r>
            <w:r>
              <w:rPr>
                <w:sz w:val="16"/>
                <w:szCs w:val="16"/>
              </w:rPr>
              <w:t>de</w:t>
            </w:r>
            <w:r>
              <w:rPr>
                <w:color w:val="000000"/>
                <w:sz w:val="16"/>
                <w:szCs w:val="16"/>
              </w:rPr>
              <w:t xml:space="preserve"> ahorro para depósito o transferencias bancarias por pensión alimenticia.</w:t>
            </w:r>
          </w:p>
        </w:tc>
        <w:tc>
          <w:tcPr>
            <w:tcW w:w="25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1A7" w14:textId="77777777" w:rsidR="00AE0694" w:rsidRDefault="00330B0F">
            <w:pPr>
              <w:widowControl/>
              <w:rPr>
                <w:color w:val="000000"/>
                <w:sz w:val="16"/>
                <w:szCs w:val="16"/>
              </w:rPr>
            </w:pPr>
            <w:r>
              <w:rPr>
                <w:sz w:val="16"/>
                <w:szCs w:val="16"/>
              </w:rPr>
              <w:t xml:space="preserve">Formulario que debe ser completado y firmado por quien otorga la pensión. Formato disponible en: </w:t>
            </w:r>
            <w:hyperlink r:id="rId54">
              <w:r>
                <w:rPr>
                  <w:color w:val="0000FF"/>
                  <w:sz w:val="16"/>
                  <w:szCs w:val="16"/>
                  <w:u w:val="single"/>
                </w:rPr>
                <w:t>www.uchile.cl/dirbde/pae</w:t>
              </w:r>
            </w:hyperlink>
          </w:p>
        </w:tc>
      </w:tr>
      <w:tr w:rsidR="002870D9" w14:paraId="36B3DFEB" w14:textId="77777777" w:rsidTr="00C36696">
        <w:trPr>
          <w:trHeight w:val="1168"/>
          <w:jc w:val="center"/>
        </w:trPr>
        <w:tc>
          <w:tcPr>
            <w:tcW w:w="637" w:type="dxa"/>
            <w:tcBorders>
              <w:top w:val="single" w:sz="4" w:space="0" w:color="auto"/>
              <w:left w:val="single" w:sz="4" w:space="0" w:color="000000"/>
              <w:bottom w:val="single" w:sz="4" w:space="0" w:color="000000"/>
              <w:right w:val="single" w:sz="4" w:space="0" w:color="000000"/>
            </w:tcBorders>
            <w:shd w:val="clear" w:color="auto" w:fill="auto"/>
            <w:vAlign w:val="center"/>
          </w:tcPr>
          <w:p w14:paraId="5765BCFF" w14:textId="5682E137" w:rsidR="002870D9" w:rsidRPr="002870D9" w:rsidRDefault="002870D9" w:rsidP="002870D9">
            <w:pPr>
              <w:pBdr>
                <w:top w:val="nil"/>
                <w:left w:val="nil"/>
                <w:bottom w:val="nil"/>
                <w:right w:val="nil"/>
                <w:between w:val="nil"/>
              </w:pBdr>
              <w:spacing w:line="276" w:lineRule="auto"/>
              <w:jc w:val="center"/>
              <w:rPr>
                <w:b/>
                <w:bCs/>
                <w:color w:val="000000"/>
                <w:sz w:val="16"/>
                <w:szCs w:val="16"/>
              </w:rPr>
            </w:pPr>
            <w:r w:rsidRPr="002870D9">
              <w:rPr>
                <w:b/>
                <w:bCs/>
                <w:color w:val="000000"/>
                <w:sz w:val="16"/>
                <w:szCs w:val="16"/>
              </w:rPr>
              <w:t>7.7</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51058CD" w14:textId="5AA2FD60" w:rsidR="002870D9" w:rsidRDefault="002870D9">
            <w:pPr>
              <w:pBdr>
                <w:top w:val="nil"/>
                <w:left w:val="nil"/>
                <w:bottom w:val="nil"/>
                <w:right w:val="nil"/>
                <w:between w:val="nil"/>
              </w:pBdr>
              <w:spacing w:line="276" w:lineRule="auto"/>
              <w:rPr>
                <w:color w:val="000000"/>
                <w:sz w:val="16"/>
                <w:szCs w:val="16"/>
              </w:rPr>
            </w:pPr>
            <w:r w:rsidRPr="002870D9">
              <w:rPr>
                <w:color w:val="000000"/>
                <w:sz w:val="16"/>
                <w:szCs w:val="16"/>
              </w:rPr>
              <w:t>Informe Social</w:t>
            </w:r>
          </w:p>
        </w:tc>
        <w:tc>
          <w:tcPr>
            <w:tcW w:w="4745" w:type="dxa"/>
            <w:tcBorders>
              <w:top w:val="single" w:sz="4" w:space="0" w:color="000000"/>
              <w:left w:val="nil"/>
              <w:bottom w:val="single" w:sz="4" w:space="0" w:color="000000"/>
              <w:right w:val="single" w:sz="4" w:space="0" w:color="000000"/>
            </w:tcBorders>
            <w:shd w:val="clear" w:color="auto" w:fill="auto"/>
            <w:vAlign w:val="center"/>
          </w:tcPr>
          <w:p w14:paraId="01785994" w14:textId="651A4A91" w:rsidR="002870D9" w:rsidRDefault="00306583">
            <w:pPr>
              <w:widowControl/>
              <w:jc w:val="both"/>
              <w:rPr>
                <w:color w:val="000000"/>
                <w:sz w:val="16"/>
                <w:szCs w:val="16"/>
              </w:rPr>
            </w:pPr>
            <w:r w:rsidRPr="00306583">
              <w:rPr>
                <w:bCs/>
                <w:color w:val="000000"/>
                <w:sz w:val="16"/>
                <w:szCs w:val="16"/>
              </w:rPr>
              <w:t xml:space="preserve">Será </w:t>
            </w:r>
            <w:r w:rsidR="002870D9">
              <w:rPr>
                <w:color w:val="000000"/>
                <w:sz w:val="16"/>
                <w:szCs w:val="16"/>
              </w:rPr>
              <w:t xml:space="preserve">solicitado para </w:t>
            </w:r>
            <w:r w:rsidR="002870D9">
              <w:rPr>
                <w:b/>
                <w:color w:val="000000"/>
                <w:sz w:val="16"/>
                <w:szCs w:val="16"/>
                <w:u w:val="single"/>
              </w:rPr>
              <w:t>declarar cualquier situación que no sea posible respaldar con los documentos exigidos en este listado</w:t>
            </w:r>
            <w:r w:rsidR="002870D9">
              <w:rPr>
                <w:color w:val="000000"/>
                <w:sz w:val="16"/>
                <w:szCs w:val="16"/>
              </w:rPr>
              <w:t>, emitido por Municipio, Consultorio o lugar de trabajo de el/la jefe/a de hogar, con timbre institucional. No se aceptan declaraciones juradas notariales ni Informes Sociales emitidos por Asistentes Sociales particulares sin timbre institucional.</w:t>
            </w:r>
          </w:p>
          <w:p w14:paraId="0F2BAC55" w14:textId="30941E58" w:rsidR="006F7DF8" w:rsidRPr="006F7DF8" w:rsidRDefault="006F7DF8">
            <w:pPr>
              <w:widowControl/>
              <w:jc w:val="both"/>
              <w:rPr>
                <w:b/>
                <w:bCs/>
                <w:color w:val="000000"/>
                <w:sz w:val="16"/>
                <w:szCs w:val="16"/>
                <w:u w:val="single"/>
              </w:rPr>
            </w:pPr>
            <w:r w:rsidRPr="006F7DF8">
              <w:rPr>
                <w:b/>
                <w:bCs/>
                <w:color w:val="000000"/>
                <w:sz w:val="16"/>
                <w:szCs w:val="16"/>
                <w:u w:val="single"/>
              </w:rPr>
              <w:t xml:space="preserve">Adicionalmente, el informe social es un documento obligatorio para quienes postulan al Programa Residencia Universitaria (revisar más información en: </w:t>
            </w:r>
            <w:hyperlink r:id="rId55" w:history="1">
              <w:r w:rsidRPr="005E3FC7">
                <w:rPr>
                  <w:rStyle w:val="Hipervnculo"/>
                  <w:sz w:val="16"/>
                  <w:szCs w:val="16"/>
                </w:rPr>
                <w:t>https://uchile.cl/dbe/residencias</w:t>
              </w:r>
            </w:hyperlink>
            <w:r w:rsidRPr="006F7DF8">
              <w:rPr>
                <w:b/>
                <w:bCs/>
                <w:color w:val="000000"/>
                <w:sz w:val="16"/>
                <w:szCs w:val="16"/>
                <w:u w:val="single"/>
              </w:rPr>
              <w:t>)</w:t>
            </w:r>
          </w:p>
        </w:tc>
        <w:tc>
          <w:tcPr>
            <w:tcW w:w="25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7EF619" w14:textId="77777777" w:rsidR="002870D9" w:rsidRDefault="002870D9">
            <w:pPr>
              <w:widowControl/>
              <w:rPr>
                <w:sz w:val="16"/>
                <w:szCs w:val="16"/>
              </w:rPr>
            </w:pPr>
          </w:p>
        </w:tc>
      </w:tr>
    </w:tbl>
    <w:p w14:paraId="000001AD" w14:textId="0F3788BC" w:rsidR="00AE0694" w:rsidRDefault="00AE0694">
      <w:pPr>
        <w:spacing w:line="276" w:lineRule="auto"/>
        <w:rPr>
          <w:sz w:val="16"/>
          <w:szCs w:val="16"/>
        </w:rPr>
      </w:pPr>
    </w:p>
    <w:p w14:paraId="000001AE" w14:textId="77777777" w:rsidR="00AE0694" w:rsidRDefault="00330B0F">
      <w:pPr>
        <w:spacing w:line="276" w:lineRule="auto"/>
        <w:rPr>
          <w:b/>
        </w:rPr>
      </w:pPr>
      <w:r>
        <w:rPr>
          <w:b/>
        </w:rPr>
        <w:t xml:space="preserve">Importante: </w:t>
      </w:r>
    </w:p>
    <w:p w14:paraId="000001AF" w14:textId="77777777" w:rsidR="00AE0694" w:rsidRDefault="00330B0F">
      <w:pPr>
        <w:spacing w:line="276" w:lineRule="auto"/>
        <w:rPr>
          <w:sz w:val="20"/>
          <w:szCs w:val="20"/>
        </w:rPr>
      </w:pPr>
      <w:bookmarkStart w:id="0" w:name="_heading=h.gjdgxs" w:colFirst="0" w:colLast="0"/>
      <w:bookmarkEnd w:id="0"/>
      <w:r>
        <w:rPr>
          <w:sz w:val="20"/>
          <w:szCs w:val="20"/>
        </w:rPr>
        <w:t>El proceso de acreditación contempla dos etapas obligatorias:</w:t>
      </w:r>
    </w:p>
    <w:p w14:paraId="000001B0" w14:textId="5FAAE6D8" w:rsidR="00AE0694" w:rsidRDefault="00330B0F">
      <w:pPr>
        <w:numPr>
          <w:ilvl w:val="0"/>
          <w:numId w:val="1"/>
        </w:numPr>
        <w:pBdr>
          <w:top w:val="nil"/>
          <w:left w:val="nil"/>
          <w:bottom w:val="nil"/>
          <w:right w:val="nil"/>
          <w:between w:val="nil"/>
        </w:pBdr>
        <w:spacing w:line="276" w:lineRule="auto"/>
        <w:rPr>
          <w:color w:val="000000"/>
          <w:sz w:val="20"/>
          <w:szCs w:val="20"/>
        </w:rPr>
      </w:pPr>
      <w:r>
        <w:rPr>
          <w:color w:val="000000"/>
          <w:sz w:val="20"/>
          <w:szCs w:val="20"/>
        </w:rPr>
        <w:t xml:space="preserve">Actualización o registro de datos en FOCES </w:t>
      </w:r>
      <w:hyperlink r:id="rId56">
        <w:r>
          <w:rPr>
            <w:color w:val="0000FF"/>
            <w:sz w:val="20"/>
            <w:szCs w:val="20"/>
            <w:u w:val="single"/>
          </w:rPr>
          <w:t>https://foces.uchile.cl/</w:t>
        </w:r>
      </w:hyperlink>
      <w:r>
        <w:rPr>
          <w:color w:val="000000"/>
          <w:sz w:val="20"/>
          <w:szCs w:val="20"/>
        </w:rPr>
        <w:t xml:space="preserve"> a partir del </w:t>
      </w:r>
      <w:r>
        <w:rPr>
          <w:sz w:val="20"/>
          <w:szCs w:val="20"/>
        </w:rPr>
        <w:t>9</w:t>
      </w:r>
      <w:r>
        <w:rPr>
          <w:color w:val="000000"/>
          <w:sz w:val="20"/>
          <w:szCs w:val="20"/>
        </w:rPr>
        <w:t xml:space="preserve"> de octubre 202</w:t>
      </w:r>
      <w:r>
        <w:rPr>
          <w:sz w:val="20"/>
          <w:szCs w:val="20"/>
        </w:rPr>
        <w:t>3</w:t>
      </w:r>
      <w:r>
        <w:rPr>
          <w:color w:val="000000"/>
          <w:sz w:val="20"/>
          <w:szCs w:val="20"/>
        </w:rPr>
        <w:t>.</w:t>
      </w:r>
    </w:p>
    <w:p w14:paraId="2792D0F0" w14:textId="43FA787D" w:rsidR="00647C24" w:rsidRPr="00883F3B" w:rsidRDefault="00330B0F" w:rsidP="00883F3B">
      <w:pPr>
        <w:numPr>
          <w:ilvl w:val="0"/>
          <w:numId w:val="1"/>
        </w:numPr>
        <w:pBdr>
          <w:top w:val="nil"/>
          <w:left w:val="nil"/>
          <w:bottom w:val="nil"/>
          <w:right w:val="nil"/>
          <w:between w:val="nil"/>
        </w:pBdr>
        <w:spacing w:line="276" w:lineRule="auto"/>
        <w:rPr>
          <w:color w:val="000000"/>
          <w:sz w:val="20"/>
          <w:szCs w:val="20"/>
        </w:rPr>
      </w:pPr>
      <w:r>
        <w:rPr>
          <w:color w:val="000000"/>
          <w:sz w:val="20"/>
          <w:szCs w:val="20"/>
        </w:rPr>
        <w:t>Envío o entrega de la documentación de respaldo informados en este documento en la respectiva oficina de bienestar de Facultad.</w:t>
      </w:r>
      <w:r>
        <w:rPr>
          <w:sz w:val="20"/>
          <w:szCs w:val="20"/>
        </w:rPr>
        <w:t xml:space="preserve"> Puedes revisar el contacto de tu Asistente Social en: </w:t>
      </w:r>
      <w:hyperlink r:id="rId57" w:history="1">
        <w:r w:rsidR="00A83A3A" w:rsidRPr="00795977">
          <w:rPr>
            <w:rStyle w:val="Hipervnculo"/>
            <w:sz w:val="20"/>
            <w:szCs w:val="20"/>
          </w:rPr>
          <w:t>https://uchile.cl/u5075</w:t>
        </w:r>
      </w:hyperlink>
      <w:r w:rsidR="00A83A3A">
        <w:rPr>
          <w:sz w:val="20"/>
          <w:szCs w:val="20"/>
        </w:rPr>
        <w:t xml:space="preserve"> </w:t>
      </w:r>
    </w:p>
    <w:p w14:paraId="000001B6" w14:textId="57742F17" w:rsidR="00AE0694" w:rsidRPr="00745FC3" w:rsidRDefault="00330B0F">
      <w:pPr>
        <w:spacing w:line="276" w:lineRule="auto"/>
        <w:rPr>
          <w:b/>
          <w:sz w:val="20"/>
          <w:szCs w:val="20"/>
        </w:rPr>
      </w:pPr>
      <w:r w:rsidRPr="00647C24">
        <w:rPr>
          <w:b/>
        </w:rPr>
        <w:t>Recuerda</w:t>
      </w:r>
      <w:r>
        <w:rPr>
          <w:b/>
          <w:sz w:val="20"/>
          <w:szCs w:val="20"/>
        </w:rPr>
        <w:t>:</w:t>
      </w:r>
    </w:p>
    <w:p w14:paraId="000001B7" w14:textId="16EEAD1E" w:rsidR="00AE0694" w:rsidRDefault="00330B0F">
      <w:pPr>
        <w:numPr>
          <w:ilvl w:val="0"/>
          <w:numId w:val="2"/>
        </w:numPr>
        <w:pBdr>
          <w:top w:val="nil"/>
          <w:left w:val="nil"/>
          <w:bottom w:val="nil"/>
          <w:right w:val="nil"/>
          <w:between w:val="nil"/>
        </w:pBdr>
        <w:spacing w:line="276" w:lineRule="auto"/>
        <w:jc w:val="both"/>
        <w:rPr>
          <w:color w:val="000000"/>
          <w:sz w:val="20"/>
          <w:szCs w:val="20"/>
        </w:rPr>
      </w:pPr>
      <w:r>
        <w:rPr>
          <w:color w:val="000000"/>
          <w:sz w:val="20"/>
          <w:szCs w:val="20"/>
        </w:rPr>
        <w:t xml:space="preserve">Estos son los documentos mínimos exigidos, es decir, la </w:t>
      </w:r>
      <w:r w:rsidR="00F31EC3">
        <w:rPr>
          <w:color w:val="000000"/>
          <w:sz w:val="20"/>
          <w:szCs w:val="20"/>
        </w:rPr>
        <w:t>O</w:t>
      </w:r>
      <w:r>
        <w:rPr>
          <w:color w:val="000000"/>
          <w:sz w:val="20"/>
          <w:szCs w:val="20"/>
        </w:rPr>
        <w:t xml:space="preserve">ficina de </w:t>
      </w:r>
      <w:r w:rsidR="00F31EC3">
        <w:rPr>
          <w:color w:val="000000"/>
          <w:sz w:val="20"/>
          <w:szCs w:val="20"/>
        </w:rPr>
        <w:t>B</w:t>
      </w:r>
      <w:r>
        <w:rPr>
          <w:color w:val="000000"/>
          <w:sz w:val="20"/>
          <w:szCs w:val="20"/>
        </w:rPr>
        <w:t xml:space="preserve">ienestar de tu </w:t>
      </w:r>
      <w:r>
        <w:rPr>
          <w:sz w:val="20"/>
          <w:szCs w:val="20"/>
        </w:rPr>
        <w:t>Unidad Académica</w:t>
      </w:r>
      <w:r>
        <w:rPr>
          <w:color w:val="000000"/>
          <w:sz w:val="20"/>
          <w:szCs w:val="20"/>
        </w:rPr>
        <w:t xml:space="preserve"> puede solicitar documentos adicionales a los aquí expuestos. </w:t>
      </w:r>
    </w:p>
    <w:p w14:paraId="000001B8" w14:textId="77777777" w:rsidR="00AE0694" w:rsidRDefault="00330B0F">
      <w:pPr>
        <w:numPr>
          <w:ilvl w:val="0"/>
          <w:numId w:val="2"/>
        </w:numPr>
        <w:pBdr>
          <w:top w:val="nil"/>
          <w:left w:val="nil"/>
          <w:bottom w:val="nil"/>
          <w:right w:val="nil"/>
          <w:between w:val="nil"/>
        </w:pBdr>
        <w:spacing w:line="276" w:lineRule="auto"/>
        <w:jc w:val="both"/>
        <w:rPr>
          <w:color w:val="000000"/>
          <w:sz w:val="20"/>
          <w:szCs w:val="20"/>
        </w:rPr>
      </w:pPr>
      <w:r>
        <w:rPr>
          <w:color w:val="000000"/>
          <w:sz w:val="20"/>
          <w:szCs w:val="20"/>
        </w:rPr>
        <w:t xml:space="preserve">Debes consultar los plazos y la modalidad a través de la cual se recepcionará la documentación requerida para la acreditación. Recuerda que los plazos son acotados, por lo que se sugiere no esperar hasta el último momento ya que podrías quedarte sin beneficios.  </w:t>
      </w:r>
    </w:p>
    <w:p w14:paraId="000001B9" w14:textId="5BBDA5F8" w:rsidR="00AE0694" w:rsidRDefault="00330B0F">
      <w:pPr>
        <w:numPr>
          <w:ilvl w:val="0"/>
          <w:numId w:val="2"/>
        </w:numPr>
        <w:pBdr>
          <w:top w:val="nil"/>
          <w:left w:val="nil"/>
          <w:bottom w:val="nil"/>
          <w:right w:val="nil"/>
          <w:between w:val="nil"/>
        </w:pBdr>
        <w:spacing w:line="276" w:lineRule="auto"/>
        <w:jc w:val="both"/>
        <w:rPr>
          <w:color w:val="000000"/>
          <w:sz w:val="20"/>
          <w:szCs w:val="20"/>
        </w:rPr>
      </w:pPr>
      <w:r>
        <w:rPr>
          <w:color w:val="000000"/>
          <w:sz w:val="20"/>
          <w:szCs w:val="20"/>
        </w:rPr>
        <w:t xml:space="preserve">El Programa de Residencias Universitarias y el Programa de Corresponsabilidad Parental tienen fechas especiales, las que deberás consultar directamente a tu </w:t>
      </w:r>
      <w:r w:rsidR="00F31EC3">
        <w:rPr>
          <w:color w:val="000000"/>
          <w:sz w:val="20"/>
          <w:szCs w:val="20"/>
        </w:rPr>
        <w:t>A</w:t>
      </w:r>
      <w:r>
        <w:rPr>
          <w:color w:val="000000"/>
          <w:sz w:val="20"/>
          <w:szCs w:val="20"/>
        </w:rPr>
        <w:t xml:space="preserve">sistente </w:t>
      </w:r>
      <w:r w:rsidR="00F31EC3">
        <w:rPr>
          <w:color w:val="000000"/>
          <w:sz w:val="20"/>
          <w:szCs w:val="20"/>
        </w:rPr>
        <w:t>S</w:t>
      </w:r>
      <w:r>
        <w:rPr>
          <w:color w:val="000000"/>
          <w:sz w:val="20"/>
          <w:szCs w:val="20"/>
        </w:rPr>
        <w:t>ocial.</w:t>
      </w:r>
    </w:p>
    <w:p w14:paraId="000001BA" w14:textId="77777777" w:rsidR="00AE0694" w:rsidRDefault="00330B0F">
      <w:pPr>
        <w:numPr>
          <w:ilvl w:val="0"/>
          <w:numId w:val="2"/>
        </w:numPr>
        <w:pBdr>
          <w:top w:val="nil"/>
          <w:left w:val="nil"/>
          <w:bottom w:val="nil"/>
          <w:right w:val="nil"/>
          <w:between w:val="nil"/>
        </w:pBdr>
        <w:spacing w:line="276" w:lineRule="auto"/>
        <w:jc w:val="both"/>
        <w:rPr>
          <w:color w:val="000000"/>
          <w:sz w:val="20"/>
          <w:szCs w:val="20"/>
        </w:rPr>
      </w:pPr>
      <w:r>
        <w:rPr>
          <w:color w:val="000000"/>
          <w:sz w:val="20"/>
          <w:szCs w:val="20"/>
        </w:rPr>
        <w:lastRenderedPageBreak/>
        <w:t xml:space="preserve">En caso de </w:t>
      </w:r>
      <w:r>
        <w:rPr>
          <w:color w:val="000000"/>
          <w:sz w:val="20"/>
          <w:szCs w:val="20"/>
          <w:u w:val="single"/>
        </w:rPr>
        <w:t>no</w:t>
      </w:r>
      <w:r>
        <w:rPr>
          <w:color w:val="000000"/>
          <w:sz w:val="20"/>
          <w:szCs w:val="20"/>
        </w:rPr>
        <w:t xml:space="preserve"> tener el respaldo de alguna situación contenida en los documentos solicitados, podrás hacerlo con el informe social </w:t>
      </w:r>
      <w:r>
        <w:rPr>
          <w:sz w:val="20"/>
          <w:szCs w:val="20"/>
        </w:rPr>
        <w:t>respectivo</w:t>
      </w:r>
      <w:r>
        <w:rPr>
          <w:color w:val="000000"/>
          <w:sz w:val="20"/>
          <w:szCs w:val="20"/>
        </w:rPr>
        <w:t xml:space="preserve"> emitido por Municipio, Consultorio o lugar de trabajo de el/la jefe/a de hogar. Debe tener el timbre institucional y firma de profesional evaluador/a. No se aceptan declaraciones juradas notariales, ni Informes Sociales emitidos por Asistentes Sociales particulares.</w:t>
      </w:r>
    </w:p>
    <w:p w14:paraId="000001BB" w14:textId="03F1A8AC" w:rsidR="00AE0694" w:rsidRDefault="00330B0F">
      <w:pPr>
        <w:numPr>
          <w:ilvl w:val="0"/>
          <w:numId w:val="2"/>
        </w:numPr>
        <w:pBdr>
          <w:top w:val="nil"/>
          <w:left w:val="nil"/>
          <w:bottom w:val="nil"/>
          <w:right w:val="nil"/>
          <w:between w:val="nil"/>
        </w:pBdr>
        <w:spacing w:line="276" w:lineRule="auto"/>
        <w:jc w:val="both"/>
        <w:rPr>
          <w:color w:val="000000"/>
          <w:sz w:val="20"/>
          <w:szCs w:val="20"/>
        </w:rPr>
      </w:pPr>
      <w:r>
        <w:rPr>
          <w:color w:val="000000"/>
          <w:sz w:val="20"/>
          <w:szCs w:val="20"/>
        </w:rPr>
        <w:t>Ante cualquier duda, es importante que escribas o te acerques directamente a tu oficina de bienestar estudiantil de Facultad</w:t>
      </w:r>
      <w:r w:rsidR="00F31EC3">
        <w:rPr>
          <w:color w:val="000000"/>
          <w:sz w:val="20"/>
          <w:szCs w:val="20"/>
        </w:rPr>
        <w:t xml:space="preserve">. Puedes encontrar su contacto aquí: </w:t>
      </w:r>
      <w:hyperlink r:id="rId58" w:history="1">
        <w:r w:rsidR="00F31EC3" w:rsidRPr="00795977">
          <w:rPr>
            <w:rStyle w:val="Hipervnculo"/>
            <w:sz w:val="20"/>
            <w:szCs w:val="20"/>
          </w:rPr>
          <w:t>https://uchile.cl/u5075</w:t>
        </w:r>
      </w:hyperlink>
      <w:r w:rsidR="00F31EC3">
        <w:rPr>
          <w:color w:val="000000"/>
          <w:sz w:val="20"/>
          <w:szCs w:val="20"/>
        </w:rPr>
        <w:t>)</w:t>
      </w:r>
      <w:r>
        <w:rPr>
          <w:color w:val="000000"/>
          <w:sz w:val="20"/>
          <w:szCs w:val="20"/>
        </w:rPr>
        <w:t>.</w:t>
      </w:r>
    </w:p>
    <w:p w14:paraId="000001BC" w14:textId="77777777" w:rsidR="00AE0694" w:rsidRDefault="00330B0F">
      <w:pPr>
        <w:numPr>
          <w:ilvl w:val="0"/>
          <w:numId w:val="2"/>
        </w:numPr>
        <w:pBdr>
          <w:top w:val="nil"/>
          <w:left w:val="nil"/>
          <w:bottom w:val="nil"/>
          <w:right w:val="nil"/>
          <w:between w:val="nil"/>
        </w:pBdr>
        <w:spacing w:line="276" w:lineRule="auto"/>
        <w:jc w:val="both"/>
        <w:rPr>
          <w:sz w:val="20"/>
          <w:szCs w:val="20"/>
        </w:rPr>
      </w:pPr>
      <w:r>
        <w:rPr>
          <w:sz w:val="20"/>
          <w:szCs w:val="20"/>
        </w:rPr>
        <w:t>Estar afiliado a un sistema de salud y registrarlo en FOCES es obligatorio para la asignación de algún beneficio interno, en caso de ser seleccionado/a.</w:t>
      </w:r>
    </w:p>
    <w:p w14:paraId="000001BD" w14:textId="77777777" w:rsidR="00AE0694" w:rsidRDefault="00330B0F">
      <w:pPr>
        <w:numPr>
          <w:ilvl w:val="0"/>
          <w:numId w:val="2"/>
        </w:numPr>
        <w:spacing w:line="276" w:lineRule="auto"/>
        <w:jc w:val="both"/>
        <w:rPr>
          <w:sz w:val="20"/>
          <w:szCs w:val="20"/>
        </w:rPr>
      </w:pPr>
      <w:r>
        <w:rPr>
          <w:sz w:val="20"/>
          <w:szCs w:val="20"/>
        </w:rPr>
        <w:t xml:space="preserve">Debes </w:t>
      </w:r>
      <w:r>
        <w:rPr>
          <w:b/>
          <w:sz w:val="20"/>
          <w:szCs w:val="20"/>
          <w:u w:val="single"/>
        </w:rPr>
        <w:t>registrar tu cuenta bancaria</w:t>
      </w:r>
      <w:r>
        <w:rPr>
          <w:sz w:val="20"/>
          <w:szCs w:val="20"/>
        </w:rPr>
        <w:t xml:space="preserve"> dentro de los plazos establecidos por la DIRBDE en </w:t>
      </w:r>
      <w:hyperlink r:id="rId59">
        <w:r>
          <w:rPr>
            <w:color w:val="0000FF"/>
            <w:sz w:val="20"/>
            <w:szCs w:val="20"/>
            <w:u w:val="single"/>
          </w:rPr>
          <w:t>https://form-dirbde.uchile.cl/</w:t>
        </w:r>
      </w:hyperlink>
      <w:r>
        <w:rPr>
          <w:sz w:val="20"/>
          <w:szCs w:val="20"/>
        </w:rPr>
        <w:t xml:space="preserve"> para el pago de tu b</w:t>
      </w:r>
      <w:bookmarkStart w:id="1" w:name="_GoBack"/>
      <w:bookmarkEnd w:id="1"/>
      <w:r>
        <w:rPr>
          <w:sz w:val="20"/>
          <w:szCs w:val="20"/>
        </w:rPr>
        <w:t>eca, en caso de quedar seleccionado/a.</w:t>
      </w:r>
    </w:p>
    <w:sectPr w:rsidR="00AE0694" w:rsidSect="00090C0E">
      <w:headerReference w:type="default" r:id="rId60"/>
      <w:footerReference w:type="default" r:id="rId61"/>
      <w:headerReference w:type="first" r:id="rId62"/>
      <w:pgSz w:w="12240" w:h="15840"/>
      <w:pgMar w:top="1360" w:right="1580" w:bottom="280" w:left="1580" w:header="234" w:footer="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EA2ACD" w14:textId="77777777" w:rsidR="0040412B" w:rsidRDefault="0040412B">
      <w:r>
        <w:separator/>
      </w:r>
    </w:p>
  </w:endnote>
  <w:endnote w:type="continuationSeparator" w:id="0">
    <w:p w14:paraId="5856B6B0" w14:textId="77777777" w:rsidR="0040412B" w:rsidRDefault="004041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25709158"/>
      <w:docPartObj>
        <w:docPartGallery w:val="Page Numbers (Bottom of Page)"/>
        <w:docPartUnique/>
      </w:docPartObj>
    </w:sdtPr>
    <w:sdtEndPr>
      <w:rPr>
        <w:sz w:val="18"/>
        <w:szCs w:val="18"/>
      </w:rPr>
    </w:sdtEndPr>
    <w:sdtContent>
      <w:p w14:paraId="2A9E2D72" w14:textId="4571B63D" w:rsidR="00306583" w:rsidRPr="00306583" w:rsidRDefault="00306583">
        <w:pPr>
          <w:pStyle w:val="Piedepgina"/>
          <w:jc w:val="right"/>
          <w:rPr>
            <w:sz w:val="18"/>
            <w:szCs w:val="18"/>
          </w:rPr>
        </w:pPr>
        <w:r w:rsidRPr="00306583">
          <w:rPr>
            <w:sz w:val="18"/>
            <w:szCs w:val="18"/>
          </w:rPr>
          <w:fldChar w:fldCharType="begin"/>
        </w:r>
        <w:r w:rsidRPr="00306583">
          <w:rPr>
            <w:sz w:val="18"/>
            <w:szCs w:val="18"/>
          </w:rPr>
          <w:instrText>PAGE   \* MERGEFORMAT</w:instrText>
        </w:r>
        <w:r w:rsidRPr="00306583">
          <w:rPr>
            <w:sz w:val="18"/>
            <w:szCs w:val="18"/>
          </w:rPr>
          <w:fldChar w:fldCharType="separate"/>
        </w:r>
        <w:r w:rsidR="00A55E76">
          <w:rPr>
            <w:noProof/>
            <w:sz w:val="18"/>
            <w:szCs w:val="18"/>
          </w:rPr>
          <w:t>3</w:t>
        </w:r>
        <w:r w:rsidRPr="00306583">
          <w:rPr>
            <w:sz w:val="18"/>
            <w:szCs w:val="18"/>
          </w:rPr>
          <w:fldChar w:fldCharType="end"/>
        </w:r>
      </w:p>
    </w:sdtContent>
  </w:sdt>
  <w:p w14:paraId="0B5D3A86" w14:textId="5D113B46" w:rsidR="00090C0E" w:rsidRDefault="00090C0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F240BA" w14:textId="77777777" w:rsidR="0040412B" w:rsidRDefault="0040412B">
      <w:r>
        <w:separator/>
      </w:r>
    </w:p>
  </w:footnote>
  <w:footnote w:type="continuationSeparator" w:id="0">
    <w:p w14:paraId="630B2935" w14:textId="77777777" w:rsidR="0040412B" w:rsidRDefault="0040412B">
      <w:r>
        <w:continuationSeparator/>
      </w:r>
    </w:p>
  </w:footnote>
  <w:footnote w:id="1">
    <w:p w14:paraId="000001BE" w14:textId="055359AF" w:rsidR="00DA07B6" w:rsidRPr="00883F3B" w:rsidRDefault="00DA07B6">
      <w:pPr>
        <w:pBdr>
          <w:top w:val="nil"/>
          <w:left w:val="nil"/>
          <w:bottom w:val="nil"/>
          <w:right w:val="nil"/>
          <w:between w:val="nil"/>
        </w:pBdr>
        <w:jc w:val="both"/>
        <w:rPr>
          <w:sz w:val="16"/>
          <w:szCs w:val="16"/>
        </w:rPr>
      </w:pPr>
      <w:r>
        <w:rPr>
          <w:vertAlign w:val="superscript"/>
        </w:rPr>
        <w:footnoteRef/>
      </w:r>
      <w:r>
        <w:rPr>
          <w:color w:val="000000"/>
          <w:sz w:val="16"/>
          <w:szCs w:val="16"/>
        </w:rPr>
        <w:t xml:space="preserve"> Para obtener la </w:t>
      </w:r>
      <w:r>
        <w:rPr>
          <w:b/>
          <w:color w:val="000000"/>
          <w:sz w:val="16"/>
          <w:szCs w:val="16"/>
        </w:rPr>
        <w:t>Carpeta tributaria electrónica para solicitar créditos</w:t>
      </w:r>
      <w:r>
        <w:rPr>
          <w:color w:val="000000"/>
          <w:sz w:val="16"/>
          <w:szCs w:val="16"/>
        </w:rPr>
        <w:t xml:space="preserve"> Ingre</w:t>
      </w:r>
      <w:r w:rsidRPr="00883F3B">
        <w:rPr>
          <w:color w:val="000000"/>
          <w:sz w:val="16"/>
          <w:szCs w:val="16"/>
        </w:rPr>
        <w:t>sa a</w:t>
      </w:r>
      <w:r w:rsidR="00883F3B">
        <w:rPr>
          <w:color w:val="000000"/>
          <w:sz w:val="16"/>
          <w:szCs w:val="16"/>
        </w:rPr>
        <w:t xml:space="preserve"> </w:t>
      </w:r>
      <w:hyperlink r:id="rId1" w:history="1">
        <w:r w:rsidR="00883F3B" w:rsidRPr="00883F3B">
          <w:rPr>
            <w:rStyle w:val="Hipervnculo"/>
            <w:sz w:val="16"/>
            <w:szCs w:val="16"/>
          </w:rPr>
          <w:t>https://www.sii.cl/servicios_online/1047-1702.html</w:t>
        </w:r>
      </w:hyperlink>
      <w:r w:rsidR="00883F3B" w:rsidRPr="00883F3B">
        <w:rPr>
          <w:sz w:val="16"/>
          <w:szCs w:val="16"/>
        </w:rPr>
        <w:t xml:space="preserve"> </w:t>
      </w:r>
      <w:r w:rsidRPr="00883F3B">
        <w:rPr>
          <w:color w:val="000000"/>
          <w:sz w:val="16"/>
          <w:szCs w:val="16"/>
        </w:rPr>
        <w:t xml:space="preserve">y seleccione “Carpeta </w:t>
      </w:r>
      <w:r>
        <w:rPr>
          <w:color w:val="000000"/>
          <w:sz w:val="16"/>
          <w:szCs w:val="16"/>
        </w:rPr>
        <w:t>tributaria regular &gt;Generar carpeta: solicitar créditos” e inicia sesión con la clave única o clave tributaria. Luego, visualizará la carpeta, baja al final de la página y selecciona “Continuar”, ingresar datos personales (en Institución utilizar “otro</w:t>
      </w:r>
      <w:r>
        <w:rPr>
          <w:sz w:val="16"/>
          <w:szCs w:val="16"/>
        </w:rPr>
        <w:t>”</w:t>
      </w:r>
      <w:r>
        <w:rPr>
          <w:color w:val="000000"/>
          <w:sz w:val="16"/>
          <w:szCs w:val="16"/>
        </w:rPr>
        <w:t>), presionar “enviar” y se despliega la ventana que permite guardar archivo pinchando en “Guardar PDF generado”.</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46201D" w14:textId="3F9B5420" w:rsidR="005F40E5" w:rsidRDefault="005F40E5">
    <w:pPr>
      <w:pBdr>
        <w:top w:val="nil"/>
        <w:left w:val="nil"/>
        <w:bottom w:val="nil"/>
        <w:right w:val="nil"/>
        <w:between w:val="nil"/>
      </w:pBdr>
      <w:spacing w:line="14" w:lineRule="auto"/>
      <w:rPr>
        <w:noProof/>
        <w:sz w:val="20"/>
        <w:szCs w:val="20"/>
      </w:rPr>
    </w:pPr>
    <w:r w:rsidRPr="005F40E5">
      <w:rPr>
        <w:rFonts w:ascii="Times New Roman" w:hAnsi="Times New Roman" w:cs="Times New Roman"/>
        <w:noProof/>
        <w:sz w:val="24"/>
        <w:szCs w:val="24"/>
        <w:lang w:val="es-CL" w:eastAsia="es-CL" w:bidi="ar-SA"/>
      </w:rPr>
      <w:drawing>
        <wp:anchor distT="0" distB="0" distL="114300" distR="114300" simplePos="0" relativeHeight="251661312" behindDoc="1" locked="0" layoutInCell="0" allowOverlap="1" wp14:anchorId="4222D6B7" wp14:editId="614580F2">
          <wp:simplePos x="0" y="0"/>
          <wp:positionH relativeFrom="page">
            <wp:posOffset>0</wp:posOffset>
          </wp:positionH>
          <wp:positionV relativeFrom="margin">
            <wp:posOffset>-1041400</wp:posOffset>
          </wp:positionV>
          <wp:extent cx="8210550" cy="10058400"/>
          <wp:effectExtent l="0" t="0" r="0" b="0"/>
          <wp:wrapNone/>
          <wp:docPr id="1" name="Imagen 1" descr="plantilla word DIRBDE 2023_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lantilla word DIRBDE 2023_1-0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210550" cy="10058400"/>
                  </a:xfrm>
                  <a:prstGeom prst="rect">
                    <a:avLst/>
                  </a:prstGeom>
                  <a:noFill/>
                </pic:spPr>
              </pic:pic>
            </a:graphicData>
          </a:graphic>
          <wp14:sizeRelH relativeFrom="page">
            <wp14:pctWidth>0</wp14:pctWidth>
          </wp14:sizeRelH>
          <wp14:sizeRelV relativeFrom="page">
            <wp14:pctHeight>0</wp14:pctHeight>
          </wp14:sizeRelV>
        </wp:anchor>
      </w:drawing>
    </w:r>
  </w:p>
  <w:p w14:paraId="000001C0" w14:textId="57DC75AD" w:rsidR="00AE0694" w:rsidRDefault="00AE0694">
    <w:pPr>
      <w:pBdr>
        <w:top w:val="nil"/>
        <w:left w:val="nil"/>
        <w:bottom w:val="nil"/>
        <w:right w:val="nil"/>
        <w:between w:val="nil"/>
      </w:pBdr>
      <w:spacing w:line="14" w:lineRule="auto"/>
      <w:rPr>
        <w:color w:val="000000"/>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1BF" w14:textId="77777777" w:rsidR="00AE0694" w:rsidRDefault="00330B0F">
    <w:r>
      <w:rPr>
        <w:noProof/>
        <w:lang w:val="es-CL" w:eastAsia="es-CL" w:bidi="ar-SA"/>
      </w:rPr>
      <w:drawing>
        <wp:anchor distT="0" distB="0" distL="0" distR="0" simplePos="0" relativeHeight="251659264" behindDoc="1" locked="0" layoutInCell="1" hidden="0" allowOverlap="1" wp14:anchorId="5793265F" wp14:editId="7BF8ACB7">
          <wp:simplePos x="0" y="0"/>
          <wp:positionH relativeFrom="margin">
            <wp:posOffset>-1061389</wp:posOffset>
          </wp:positionH>
          <wp:positionV relativeFrom="margin">
            <wp:posOffset>-895350</wp:posOffset>
          </wp:positionV>
          <wp:extent cx="7818438" cy="10096500"/>
          <wp:effectExtent l="0" t="0" r="0" b="0"/>
          <wp:wrapNone/>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818438" cy="10096500"/>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E1791A"/>
    <w:multiLevelType w:val="multilevel"/>
    <w:tmpl w:val="AB8207F4"/>
    <w:lvl w:ilvl="0">
      <w:start w:val="1"/>
      <w:numFmt w:val="decimal"/>
      <w:lvlText w:val="%1."/>
      <w:lvlJc w:val="left"/>
      <w:pPr>
        <w:ind w:left="720" w:hanging="360"/>
      </w:pPr>
      <w:rPr>
        <w:b/>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31C47393"/>
    <w:multiLevelType w:val="multilevel"/>
    <w:tmpl w:val="E93C287C"/>
    <w:lvl w:ilvl="0">
      <w:start w:val="2"/>
      <w:numFmt w:val="upperRoman"/>
      <w:lvlText w:val="%1."/>
      <w:lvlJc w:val="right"/>
      <w:pPr>
        <w:ind w:left="1080" w:hanging="360"/>
      </w:pPr>
      <w:rPr>
        <w:rFonts w:hint="default"/>
      </w:rPr>
    </w:lvl>
    <w:lvl w:ilvl="1">
      <w:start w:val="1"/>
      <w:numFmt w:val="lowerLetter"/>
      <w:lvlText w:val="%2."/>
      <w:lvlJc w:val="left"/>
      <w:pPr>
        <w:ind w:left="1800" w:hanging="360"/>
      </w:pPr>
      <w:rPr>
        <w:rFonts w:hint="default"/>
      </w:rPr>
    </w:lvl>
    <w:lvl w:ilvl="2">
      <w:start w:val="1"/>
      <w:numFmt w:val="lowerRoman"/>
      <w:lvlText w:val="%3."/>
      <w:lvlJc w:val="right"/>
      <w:pPr>
        <w:ind w:left="2520" w:hanging="180"/>
      </w:pPr>
      <w:rPr>
        <w:rFonts w:hint="default"/>
      </w:rPr>
    </w:lvl>
    <w:lvl w:ilvl="3">
      <w:start w:val="1"/>
      <w:numFmt w:val="decimal"/>
      <w:lvlText w:val="%4."/>
      <w:lvlJc w:val="left"/>
      <w:pPr>
        <w:ind w:left="3240" w:hanging="360"/>
      </w:pPr>
      <w:rPr>
        <w:rFonts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2" w15:restartNumberingAfterBreak="0">
    <w:nsid w:val="384D1ECA"/>
    <w:multiLevelType w:val="multilevel"/>
    <w:tmpl w:val="ABBCE8E8"/>
    <w:lvl w:ilvl="0">
      <w:start w:val="2"/>
      <w:numFmt w:val="decimal"/>
      <w:lvlText w:val="%1."/>
      <w:lvlJc w:val="left"/>
      <w:pPr>
        <w:ind w:left="360" w:hanging="360"/>
      </w:pPr>
      <w:rPr>
        <w:rFonts w:hint="default"/>
        <w:b/>
        <w:color w:val="FFFFFF"/>
      </w:rPr>
    </w:lvl>
    <w:lvl w:ilvl="1">
      <w:start w:val="4"/>
      <w:numFmt w:val="decimal"/>
      <w:lvlText w:val="%1.%2."/>
      <w:lvlJc w:val="left"/>
      <w:pPr>
        <w:ind w:left="574" w:hanging="432"/>
      </w:pPr>
      <w:rPr>
        <w:rFonts w:hint="default"/>
        <w:b/>
        <w:sz w:val="16"/>
        <w:szCs w:val="16"/>
      </w:rPr>
    </w:lvl>
    <w:lvl w:ilvl="2">
      <w:start w:val="1"/>
      <w:numFmt w:val="decimal"/>
      <w:lvlText w:val="%1.%2.%3."/>
      <w:lvlJc w:val="left"/>
      <w:pPr>
        <w:ind w:left="1224" w:hanging="504"/>
      </w:pPr>
      <w:rPr>
        <w:rFonts w:hint="default"/>
      </w:rPr>
    </w:lvl>
    <w:lvl w:ilvl="3">
      <w:start w:val="1"/>
      <w:numFmt w:val="decimal"/>
      <w:lvlText w:val="%1.%2.%3.%4."/>
      <w:lvlJc w:val="left"/>
      <w:pPr>
        <w:ind w:left="1728" w:hanging="64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3"/>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40181F1C"/>
    <w:multiLevelType w:val="multilevel"/>
    <w:tmpl w:val="B70E322A"/>
    <w:lvl w:ilvl="0">
      <w:start w:val="1"/>
      <w:numFmt w:val="upperRoman"/>
      <w:lvlText w:val="%1."/>
      <w:lvlJc w:val="righ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 w15:restartNumberingAfterBreak="0">
    <w:nsid w:val="58B02C3A"/>
    <w:multiLevelType w:val="multilevel"/>
    <w:tmpl w:val="0D502EB6"/>
    <w:lvl w:ilvl="0">
      <w:start w:val="1"/>
      <w:numFmt w:val="upperRoman"/>
      <w:lvlText w:val="%1."/>
      <w:lvlJc w:val="right"/>
      <w:pPr>
        <w:ind w:left="1080" w:hanging="360"/>
      </w:pPr>
      <w:rPr>
        <w:b/>
        <w:bCs/>
        <w:color w:val="FFFFFF" w:themeColor="background1"/>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 w15:restartNumberingAfterBreak="0">
    <w:nsid w:val="58F32661"/>
    <w:multiLevelType w:val="hybridMultilevel"/>
    <w:tmpl w:val="7752FF60"/>
    <w:lvl w:ilvl="0" w:tplc="AF40B350">
      <w:start w:val="1"/>
      <w:numFmt w:val="decimal"/>
      <w:lvlText w:val="1.%1"/>
      <w:lvlJc w:val="left"/>
      <w:pPr>
        <w:ind w:left="720" w:hanging="360"/>
      </w:pPr>
      <w:rPr>
        <w:rFonts w:hint="default"/>
        <w:b/>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60625A02"/>
    <w:multiLevelType w:val="multilevel"/>
    <w:tmpl w:val="EC2A9CB0"/>
    <w:lvl w:ilvl="0">
      <w:start w:val="1"/>
      <w:numFmt w:val="decimal"/>
      <w:lvlText w:val="%1."/>
      <w:lvlJc w:val="left"/>
      <w:pPr>
        <w:ind w:left="360" w:hanging="360"/>
      </w:pPr>
      <w:rPr>
        <w:b/>
        <w:color w:val="FFFFFF"/>
        <w:sz w:val="18"/>
        <w:szCs w:val="18"/>
      </w:rPr>
    </w:lvl>
    <w:lvl w:ilvl="1">
      <w:start w:val="1"/>
      <w:numFmt w:val="decimal"/>
      <w:lvlText w:val="%1.%2."/>
      <w:lvlJc w:val="left"/>
      <w:pPr>
        <w:ind w:left="574" w:hanging="432"/>
      </w:pPr>
      <w:rPr>
        <w:b/>
        <w:sz w:val="16"/>
        <w:szCs w:val="16"/>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3"/>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6C582A44"/>
    <w:multiLevelType w:val="multilevel"/>
    <w:tmpl w:val="48AEA65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7E3B6114"/>
    <w:multiLevelType w:val="hybridMultilevel"/>
    <w:tmpl w:val="1638C790"/>
    <w:lvl w:ilvl="0" w:tplc="AF40B350">
      <w:start w:val="1"/>
      <w:numFmt w:val="decimal"/>
      <w:lvlText w:val="1.%1"/>
      <w:lvlJc w:val="left"/>
      <w:pPr>
        <w:ind w:left="720" w:hanging="360"/>
      </w:pPr>
      <w:rPr>
        <w:rFonts w:hint="default"/>
        <w:b/>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7"/>
  </w:num>
  <w:num w:numId="3">
    <w:abstractNumId w:val="4"/>
  </w:num>
  <w:num w:numId="4">
    <w:abstractNumId w:val="6"/>
  </w:num>
  <w:num w:numId="5">
    <w:abstractNumId w:val="3"/>
  </w:num>
  <w:num w:numId="6">
    <w:abstractNumId w:val="1"/>
  </w:num>
  <w:num w:numId="7">
    <w:abstractNumId w:val="2"/>
  </w:num>
  <w:num w:numId="8">
    <w:abstractNumId w:val="5"/>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0694"/>
    <w:rsid w:val="00090C0E"/>
    <w:rsid w:val="00097FCB"/>
    <w:rsid w:val="000C45DF"/>
    <w:rsid w:val="00113940"/>
    <w:rsid w:val="00126798"/>
    <w:rsid w:val="00126FFA"/>
    <w:rsid w:val="00132E06"/>
    <w:rsid w:val="00194563"/>
    <w:rsid w:val="00231E6E"/>
    <w:rsid w:val="002870D9"/>
    <w:rsid w:val="00306583"/>
    <w:rsid w:val="00330B0F"/>
    <w:rsid w:val="0040412B"/>
    <w:rsid w:val="004646D9"/>
    <w:rsid w:val="0051315F"/>
    <w:rsid w:val="00517B07"/>
    <w:rsid w:val="005565B6"/>
    <w:rsid w:val="005E3FC7"/>
    <w:rsid w:val="005F40E5"/>
    <w:rsid w:val="00647C24"/>
    <w:rsid w:val="006D6163"/>
    <w:rsid w:val="006F7DF8"/>
    <w:rsid w:val="00715BD6"/>
    <w:rsid w:val="007233E2"/>
    <w:rsid w:val="00745FC3"/>
    <w:rsid w:val="007C3CB9"/>
    <w:rsid w:val="00883F3B"/>
    <w:rsid w:val="00946B54"/>
    <w:rsid w:val="00A55E76"/>
    <w:rsid w:val="00A83A3A"/>
    <w:rsid w:val="00AD1E0A"/>
    <w:rsid w:val="00AE0694"/>
    <w:rsid w:val="00B23824"/>
    <w:rsid w:val="00B5388C"/>
    <w:rsid w:val="00B809B3"/>
    <w:rsid w:val="00C36696"/>
    <w:rsid w:val="00DA07B6"/>
    <w:rsid w:val="00DC29D0"/>
    <w:rsid w:val="00E44084"/>
    <w:rsid w:val="00E54D21"/>
    <w:rsid w:val="00E61094"/>
    <w:rsid w:val="00EA0103"/>
    <w:rsid w:val="00F302B5"/>
    <w:rsid w:val="00F31EC3"/>
    <w:rsid w:val="00F6124D"/>
    <w:rsid w:val="00F93467"/>
    <w:rsid w:val="00FE08B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0E148D"/>
  <w15:docId w15:val="{D910D5B1-6AD8-43B2-9701-9FE952C93D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ES" w:eastAsia="es-CL"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7FCB"/>
    <w:pPr>
      <w:autoSpaceDE w:val="0"/>
      <w:autoSpaceDN w:val="0"/>
    </w:pPr>
    <w:rPr>
      <w:lang w:eastAsia="es-ES" w:bidi="es-ES"/>
    </w:rPr>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paragraph" w:styleId="Textoindependiente">
    <w:name w:val="Body Text"/>
    <w:basedOn w:val="Normal"/>
    <w:link w:val="TextoindependienteCar"/>
    <w:uiPriority w:val="1"/>
    <w:qFormat/>
    <w:rsid w:val="00D00343"/>
    <w:rPr>
      <w:sz w:val="16"/>
      <w:szCs w:val="16"/>
    </w:rPr>
  </w:style>
  <w:style w:type="character" w:customStyle="1" w:styleId="TextoindependienteCar">
    <w:name w:val="Texto independiente Car"/>
    <w:basedOn w:val="Fuentedeprrafopredeter"/>
    <w:link w:val="Textoindependiente"/>
    <w:uiPriority w:val="1"/>
    <w:rsid w:val="00D00343"/>
    <w:rPr>
      <w:rFonts w:ascii="Calibri" w:eastAsia="Calibri" w:hAnsi="Calibri" w:cs="Calibri"/>
      <w:sz w:val="16"/>
      <w:szCs w:val="16"/>
      <w:lang w:val="es-ES" w:eastAsia="es-ES" w:bidi="es-ES"/>
    </w:rPr>
  </w:style>
  <w:style w:type="paragraph" w:styleId="Prrafodelista">
    <w:name w:val="List Paragraph"/>
    <w:basedOn w:val="Normal"/>
    <w:uiPriority w:val="1"/>
    <w:qFormat/>
    <w:rsid w:val="00D00343"/>
  </w:style>
  <w:style w:type="character" w:styleId="Hipervnculo">
    <w:name w:val="Hyperlink"/>
    <w:basedOn w:val="Fuentedeprrafopredeter"/>
    <w:uiPriority w:val="99"/>
    <w:unhideWhenUsed/>
    <w:rsid w:val="00D00343"/>
    <w:rPr>
      <w:color w:val="0000FF" w:themeColor="hyperlink"/>
      <w:u w:val="single"/>
    </w:rPr>
  </w:style>
  <w:style w:type="paragraph" w:styleId="Textonotapie">
    <w:name w:val="footnote text"/>
    <w:basedOn w:val="Normal"/>
    <w:link w:val="TextonotapieCar"/>
    <w:uiPriority w:val="99"/>
    <w:semiHidden/>
    <w:unhideWhenUsed/>
    <w:rsid w:val="00D00343"/>
    <w:rPr>
      <w:sz w:val="20"/>
      <w:szCs w:val="20"/>
    </w:rPr>
  </w:style>
  <w:style w:type="character" w:customStyle="1" w:styleId="TextonotapieCar">
    <w:name w:val="Texto nota pie Car"/>
    <w:basedOn w:val="Fuentedeprrafopredeter"/>
    <w:link w:val="Textonotapie"/>
    <w:uiPriority w:val="99"/>
    <w:semiHidden/>
    <w:rsid w:val="00D00343"/>
    <w:rPr>
      <w:rFonts w:ascii="Calibri" w:eastAsia="Calibri" w:hAnsi="Calibri" w:cs="Calibri"/>
      <w:sz w:val="20"/>
      <w:szCs w:val="20"/>
      <w:lang w:val="es-ES" w:eastAsia="es-ES" w:bidi="es-ES"/>
    </w:rPr>
  </w:style>
  <w:style w:type="character" w:styleId="Refdenotaalpie">
    <w:name w:val="footnote reference"/>
    <w:basedOn w:val="Fuentedeprrafopredeter"/>
    <w:uiPriority w:val="99"/>
    <w:semiHidden/>
    <w:unhideWhenUsed/>
    <w:rsid w:val="00D00343"/>
    <w:rPr>
      <w:vertAlign w:val="superscript"/>
    </w:rPr>
  </w:style>
  <w:style w:type="table" w:styleId="Tablaconcuadrcula">
    <w:name w:val="Table Grid"/>
    <w:basedOn w:val="Tablanormal"/>
    <w:uiPriority w:val="39"/>
    <w:rsid w:val="00D00343"/>
    <w:pPr>
      <w:autoSpaceDE w:val="0"/>
      <w:autoSpaceDN w:val="0"/>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D00343"/>
    <w:rPr>
      <w:rFonts w:eastAsiaTheme="minorEastAsia"/>
    </w:rPr>
  </w:style>
  <w:style w:type="character" w:customStyle="1" w:styleId="SinespaciadoCar">
    <w:name w:val="Sin espaciado Car"/>
    <w:basedOn w:val="Fuentedeprrafopredeter"/>
    <w:link w:val="Sinespaciado"/>
    <w:uiPriority w:val="1"/>
    <w:rsid w:val="00D00343"/>
    <w:rPr>
      <w:rFonts w:eastAsiaTheme="minorEastAsia"/>
      <w:lang w:eastAsia="es-CL"/>
    </w:rPr>
  </w:style>
  <w:style w:type="paragraph" w:styleId="Encabezado">
    <w:name w:val="header"/>
    <w:basedOn w:val="Normal"/>
    <w:link w:val="EncabezadoCar"/>
    <w:uiPriority w:val="99"/>
    <w:unhideWhenUsed/>
    <w:rsid w:val="00C40278"/>
    <w:pPr>
      <w:tabs>
        <w:tab w:val="center" w:pos="4419"/>
        <w:tab w:val="right" w:pos="8838"/>
      </w:tabs>
    </w:pPr>
  </w:style>
  <w:style w:type="character" w:customStyle="1" w:styleId="EncabezadoCar">
    <w:name w:val="Encabezado Car"/>
    <w:basedOn w:val="Fuentedeprrafopredeter"/>
    <w:link w:val="Encabezado"/>
    <w:uiPriority w:val="99"/>
    <w:rsid w:val="00C40278"/>
    <w:rPr>
      <w:rFonts w:ascii="Calibri" w:eastAsia="Calibri" w:hAnsi="Calibri" w:cs="Calibri"/>
      <w:lang w:val="es-ES" w:eastAsia="es-ES" w:bidi="es-ES"/>
    </w:rPr>
  </w:style>
  <w:style w:type="paragraph" w:styleId="Piedepgina">
    <w:name w:val="footer"/>
    <w:basedOn w:val="Normal"/>
    <w:link w:val="PiedepginaCar"/>
    <w:uiPriority w:val="99"/>
    <w:unhideWhenUsed/>
    <w:rsid w:val="00C40278"/>
    <w:pPr>
      <w:tabs>
        <w:tab w:val="center" w:pos="4419"/>
        <w:tab w:val="right" w:pos="8838"/>
      </w:tabs>
    </w:pPr>
  </w:style>
  <w:style w:type="character" w:customStyle="1" w:styleId="PiedepginaCar">
    <w:name w:val="Pie de página Car"/>
    <w:basedOn w:val="Fuentedeprrafopredeter"/>
    <w:link w:val="Piedepgina"/>
    <w:uiPriority w:val="99"/>
    <w:rsid w:val="00C40278"/>
    <w:rPr>
      <w:rFonts w:ascii="Calibri" w:eastAsia="Calibri" w:hAnsi="Calibri" w:cs="Calibri"/>
      <w:lang w:val="es-ES" w:eastAsia="es-ES" w:bidi="es-ES"/>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2"/>
    <w:tblPr>
      <w:tblStyleRowBandSize w:val="1"/>
      <w:tblStyleColBandSize w:val="1"/>
      <w:tblCellMar>
        <w:left w:w="70" w:type="dxa"/>
        <w:right w:w="70" w:type="dxa"/>
      </w:tblCellMar>
    </w:tblPr>
  </w:style>
  <w:style w:type="table" w:customStyle="1" w:styleId="a0">
    <w:basedOn w:val="TableNormal2"/>
    <w:tblPr>
      <w:tblStyleRowBandSize w:val="1"/>
      <w:tblStyleColBandSize w:val="1"/>
      <w:tblCellMar>
        <w:left w:w="108" w:type="dxa"/>
        <w:right w:w="108" w:type="dxa"/>
      </w:tblCellMar>
    </w:tblPr>
  </w:style>
  <w:style w:type="table" w:customStyle="1" w:styleId="a1">
    <w:basedOn w:val="TableNormal2"/>
    <w:tblPr>
      <w:tblStyleRowBandSize w:val="1"/>
      <w:tblStyleColBandSize w:val="1"/>
      <w:tblCellMar>
        <w:left w:w="108" w:type="dxa"/>
        <w:right w:w="108" w:type="dxa"/>
      </w:tblCellMar>
    </w:tblPr>
  </w:style>
  <w:style w:type="table" w:customStyle="1" w:styleId="a2">
    <w:basedOn w:val="TableNormal2"/>
    <w:tblPr>
      <w:tblStyleRowBandSize w:val="1"/>
      <w:tblStyleColBandSize w:val="1"/>
      <w:tblCellMar>
        <w:left w:w="70" w:type="dxa"/>
        <w:right w:w="70" w:type="dxa"/>
      </w:tblCellMar>
    </w:tblPr>
  </w:style>
  <w:style w:type="table" w:customStyle="1" w:styleId="a3">
    <w:basedOn w:val="TableNormal2"/>
    <w:tblPr>
      <w:tblStyleRowBandSize w:val="1"/>
      <w:tblStyleColBandSize w:val="1"/>
      <w:tblCellMar>
        <w:left w:w="70" w:type="dxa"/>
        <w:right w:w="70" w:type="dxa"/>
      </w:tblCellMar>
    </w:tblPr>
  </w:style>
  <w:style w:type="table" w:customStyle="1" w:styleId="a4">
    <w:basedOn w:val="TableNormal2"/>
    <w:tblPr>
      <w:tblStyleRowBandSize w:val="1"/>
      <w:tblStyleColBandSize w:val="1"/>
      <w:tblCellMar>
        <w:left w:w="70" w:type="dxa"/>
        <w:right w:w="70" w:type="dxa"/>
      </w:tblCellMar>
    </w:tblPr>
  </w:style>
  <w:style w:type="character" w:customStyle="1" w:styleId="Mencinsinresolver1">
    <w:name w:val="Mención sin resolver1"/>
    <w:basedOn w:val="Fuentedeprrafopredeter"/>
    <w:uiPriority w:val="99"/>
    <w:semiHidden/>
    <w:unhideWhenUsed/>
    <w:rsid w:val="00796928"/>
    <w:rPr>
      <w:color w:val="605E5C"/>
      <w:shd w:val="clear" w:color="auto" w:fill="E1DFDD"/>
    </w:rPr>
  </w:style>
  <w:style w:type="table" w:customStyle="1" w:styleId="a5">
    <w:basedOn w:val="TableNormal2"/>
    <w:tblPr>
      <w:tblStyleRowBandSize w:val="1"/>
      <w:tblStyleColBandSize w:val="1"/>
      <w:tblCellMar>
        <w:left w:w="70" w:type="dxa"/>
        <w:right w:w="70" w:type="dxa"/>
      </w:tblCellMar>
    </w:tblPr>
  </w:style>
  <w:style w:type="table" w:customStyle="1" w:styleId="a6">
    <w:basedOn w:val="TableNormal2"/>
    <w:tblPr>
      <w:tblStyleRowBandSize w:val="1"/>
      <w:tblStyleColBandSize w:val="1"/>
      <w:tblCellMar>
        <w:left w:w="70" w:type="dxa"/>
        <w:right w:w="70" w:type="dxa"/>
      </w:tblCellMar>
    </w:tblPr>
  </w:style>
  <w:style w:type="table" w:customStyle="1" w:styleId="a7">
    <w:basedOn w:val="TableNormal2"/>
    <w:tblPr>
      <w:tblStyleRowBandSize w:val="1"/>
      <w:tblStyleColBandSize w:val="1"/>
      <w:tblCellMar>
        <w:left w:w="70" w:type="dxa"/>
        <w:right w:w="70" w:type="dxa"/>
      </w:tblCellMar>
    </w:tblPr>
  </w:style>
  <w:style w:type="table" w:customStyle="1" w:styleId="a8">
    <w:basedOn w:val="TableNormal2"/>
    <w:tblPr>
      <w:tblStyleRowBandSize w:val="1"/>
      <w:tblStyleColBandSize w:val="1"/>
      <w:tblCellMar>
        <w:left w:w="70" w:type="dxa"/>
        <w:right w:w="70" w:type="dxa"/>
      </w:tblCellMar>
    </w:tblPr>
  </w:style>
  <w:style w:type="table" w:customStyle="1" w:styleId="a9">
    <w:basedOn w:val="TableNormal2"/>
    <w:tblPr>
      <w:tblStyleRowBandSize w:val="1"/>
      <w:tblStyleColBandSize w:val="1"/>
      <w:tblCellMar>
        <w:left w:w="70" w:type="dxa"/>
        <w:right w:w="70" w:type="dxa"/>
      </w:tblCellMar>
    </w:tblPr>
  </w:style>
  <w:style w:type="table" w:customStyle="1" w:styleId="aa">
    <w:basedOn w:val="TableNormal2"/>
    <w:tblPr>
      <w:tblStyleRowBandSize w:val="1"/>
      <w:tblStyleColBandSize w:val="1"/>
      <w:tblCellMar>
        <w:left w:w="70" w:type="dxa"/>
        <w:right w:w="70" w:type="dxa"/>
      </w:tblCellMar>
    </w:tblPr>
  </w:style>
  <w:style w:type="character" w:styleId="Refdecomentario">
    <w:name w:val="annotation reference"/>
    <w:basedOn w:val="Fuentedeprrafopredeter"/>
    <w:uiPriority w:val="99"/>
    <w:semiHidden/>
    <w:unhideWhenUsed/>
    <w:rsid w:val="00FE1CC0"/>
    <w:rPr>
      <w:sz w:val="16"/>
      <w:szCs w:val="16"/>
    </w:rPr>
  </w:style>
  <w:style w:type="paragraph" w:styleId="Textocomentario">
    <w:name w:val="annotation text"/>
    <w:basedOn w:val="Normal"/>
    <w:link w:val="TextocomentarioCar"/>
    <w:uiPriority w:val="99"/>
    <w:unhideWhenUsed/>
    <w:rsid w:val="00FE1CC0"/>
    <w:rPr>
      <w:sz w:val="20"/>
      <w:szCs w:val="20"/>
    </w:rPr>
  </w:style>
  <w:style w:type="character" w:customStyle="1" w:styleId="TextocomentarioCar">
    <w:name w:val="Texto comentario Car"/>
    <w:basedOn w:val="Fuentedeprrafopredeter"/>
    <w:link w:val="Textocomentario"/>
    <w:uiPriority w:val="99"/>
    <w:rsid w:val="00FE1CC0"/>
    <w:rPr>
      <w:sz w:val="20"/>
      <w:szCs w:val="20"/>
      <w:lang w:eastAsia="es-ES" w:bidi="es-ES"/>
    </w:rPr>
  </w:style>
  <w:style w:type="paragraph" w:styleId="Asuntodelcomentario">
    <w:name w:val="annotation subject"/>
    <w:basedOn w:val="Textocomentario"/>
    <w:next w:val="Textocomentario"/>
    <w:link w:val="AsuntodelcomentarioCar"/>
    <w:uiPriority w:val="99"/>
    <w:semiHidden/>
    <w:unhideWhenUsed/>
    <w:rsid w:val="00FE1CC0"/>
    <w:rPr>
      <w:b/>
      <w:bCs/>
    </w:rPr>
  </w:style>
  <w:style w:type="character" w:customStyle="1" w:styleId="AsuntodelcomentarioCar">
    <w:name w:val="Asunto del comentario Car"/>
    <w:basedOn w:val="TextocomentarioCar"/>
    <w:link w:val="Asuntodelcomentario"/>
    <w:uiPriority w:val="99"/>
    <w:semiHidden/>
    <w:rsid w:val="00FE1CC0"/>
    <w:rPr>
      <w:b/>
      <w:bCs/>
      <w:sz w:val="20"/>
      <w:szCs w:val="20"/>
      <w:lang w:eastAsia="es-ES" w:bidi="es-ES"/>
    </w:rPr>
  </w:style>
  <w:style w:type="character" w:customStyle="1" w:styleId="Mencinsinresolver2">
    <w:name w:val="Mención sin resolver2"/>
    <w:basedOn w:val="Fuentedeprrafopredeter"/>
    <w:uiPriority w:val="99"/>
    <w:semiHidden/>
    <w:unhideWhenUsed/>
    <w:rsid w:val="00E34CE1"/>
    <w:rPr>
      <w:color w:val="605E5C"/>
      <w:shd w:val="clear" w:color="auto" w:fill="E1DFDD"/>
    </w:rPr>
  </w:style>
  <w:style w:type="paragraph" w:styleId="Textodeglobo">
    <w:name w:val="Balloon Text"/>
    <w:basedOn w:val="Normal"/>
    <w:link w:val="TextodegloboCar"/>
    <w:uiPriority w:val="99"/>
    <w:semiHidden/>
    <w:unhideWhenUsed/>
    <w:rsid w:val="00AE2433"/>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E2433"/>
    <w:rPr>
      <w:rFonts w:ascii="Segoe UI" w:hAnsi="Segoe UI" w:cs="Segoe UI"/>
      <w:sz w:val="18"/>
      <w:szCs w:val="18"/>
      <w:lang w:eastAsia="es-ES" w:bidi="es-ES"/>
    </w:rPr>
  </w:style>
  <w:style w:type="table" w:customStyle="1" w:styleId="ab">
    <w:basedOn w:val="TableNormal1"/>
    <w:tblPr>
      <w:tblStyleRowBandSize w:val="1"/>
      <w:tblStyleColBandSize w:val="1"/>
      <w:tblCellMar>
        <w:left w:w="70" w:type="dxa"/>
        <w:right w:w="70" w:type="dxa"/>
      </w:tblCellMar>
    </w:tblPr>
  </w:style>
  <w:style w:type="table" w:customStyle="1" w:styleId="ac">
    <w:basedOn w:val="TableNormal1"/>
    <w:tblPr>
      <w:tblStyleRowBandSize w:val="1"/>
      <w:tblStyleColBandSize w:val="1"/>
      <w:tblCellMar>
        <w:left w:w="70" w:type="dxa"/>
        <w:right w:w="70" w:type="dxa"/>
      </w:tblCellMar>
    </w:tblPr>
  </w:style>
  <w:style w:type="table" w:customStyle="1" w:styleId="ad">
    <w:basedOn w:val="TableNormal1"/>
    <w:tblPr>
      <w:tblStyleRowBandSize w:val="1"/>
      <w:tblStyleColBandSize w:val="1"/>
      <w:tblCellMar>
        <w:left w:w="70" w:type="dxa"/>
        <w:right w:w="70" w:type="dxa"/>
      </w:tblCellMar>
    </w:tblPr>
  </w:style>
  <w:style w:type="table" w:customStyle="1" w:styleId="ae">
    <w:basedOn w:val="TableNormal1"/>
    <w:tblPr>
      <w:tblStyleRowBandSize w:val="1"/>
      <w:tblStyleColBandSize w:val="1"/>
      <w:tblCellMar>
        <w:left w:w="70" w:type="dxa"/>
        <w:right w:w="70" w:type="dxa"/>
      </w:tblCellMar>
    </w:tblPr>
  </w:style>
  <w:style w:type="table" w:customStyle="1" w:styleId="af">
    <w:basedOn w:val="TableNormal1"/>
    <w:tblPr>
      <w:tblStyleRowBandSize w:val="1"/>
      <w:tblStyleColBandSize w:val="1"/>
      <w:tblCellMar>
        <w:left w:w="70" w:type="dxa"/>
        <w:right w:w="70" w:type="dxa"/>
      </w:tblCellMar>
    </w:tblPr>
  </w:style>
  <w:style w:type="table" w:customStyle="1" w:styleId="af0">
    <w:basedOn w:val="TableNormal1"/>
    <w:tblPr>
      <w:tblStyleRowBandSize w:val="1"/>
      <w:tblStyleColBandSize w:val="1"/>
      <w:tblCellMar>
        <w:left w:w="70" w:type="dxa"/>
        <w:right w:w="70" w:type="dxa"/>
      </w:tblCellMar>
    </w:tblPr>
  </w:style>
  <w:style w:type="table" w:customStyle="1" w:styleId="af1">
    <w:basedOn w:val="TableNormal1"/>
    <w:tblPr>
      <w:tblStyleRowBandSize w:val="1"/>
      <w:tblStyleColBandSize w:val="1"/>
      <w:tblCellMar>
        <w:left w:w="70" w:type="dxa"/>
        <w:right w:w="70" w:type="dxa"/>
      </w:tblCellMar>
    </w:tblPr>
  </w:style>
  <w:style w:type="table" w:customStyle="1" w:styleId="af2">
    <w:basedOn w:val="TableNormal1"/>
    <w:tblPr>
      <w:tblStyleRowBandSize w:val="1"/>
      <w:tblStyleColBandSize w:val="1"/>
      <w:tblCellMar>
        <w:left w:w="70" w:type="dxa"/>
        <w:right w:w="70" w:type="dxa"/>
      </w:tblCellMar>
    </w:tblPr>
  </w:style>
  <w:style w:type="table" w:customStyle="1" w:styleId="af3">
    <w:basedOn w:val="TableNormal1"/>
    <w:tblPr>
      <w:tblStyleRowBandSize w:val="1"/>
      <w:tblStyleColBandSize w:val="1"/>
      <w:tblCellMar>
        <w:left w:w="70" w:type="dxa"/>
        <w:right w:w="70" w:type="dxa"/>
      </w:tblCellMar>
    </w:tblPr>
  </w:style>
  <w:style w:type="table" w:customStyle="1" w:styleId="af4">
    <w:basedOn w:val="TableNormal1"/>
    <w:tblPr>
      <w:tblStyleRowBandSize w:val="1"/>
      <w:tblStyleColBandSize w:val="1"/>
      <w:tblCellMar>
        <w:left w:w="70" w:type="dxa"/>
        <w:right w:w="70" w:type="dxa"/>
      </w:tblCellMar>
    </w:tblPr>
  </w:style>
  <w:style w:type="character" w:customStyle="1" w:styleId="UnresolvedMention">
    <w:name w:val="Unresolved Mention"/>
    <w:basedOn w:val="Fuentedeprrafopredeter"/>
    <w:uiPriority w:val="99"/>
    <w:semiHidden/>
    <w:unhideWhenUsed/>
    <w:rsid w:val="000C45DF"/>
    <w:rPr>
      <w:color w:val="605E5C"/>
      <w:shd w:val="clear" w:color="auto" w:fill="E1DFDD"/>
    </w:rPr>
  </w:style>
  <w:style w:type="character" w:styleId="Hipervnculovisitado">
    <w:name w:val="FollowedHyperlink"/>
    <w:basedOn w:val="Fuentedeprrafopredeter"/>
    <w:uiPriority w:val="99"/>
    <w:semiHidden/>
    <w:unhideWhenUsed/>
    <w:rsid w:val="007233E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yperlink" Target="http://www.uchile.cl/dbe/pae" TargetMode="External"/><Relationship Id="rId18" Type="http://schemas.openxmlformats.org/officeDocument/2006/relationships/hyperlink" Target="http://www.uchile.cl/dbe/pae" TargetMode="External"/><Relationship Id="rId26" Type="http://schemas.openxmlformats.org/officeDocument/2006/relationships/hyperlink" Target="https://www.spensiones.cl/apps/certificados/formConsultaAfiliacion.php" TargetMode="External"/><Relationship Id="rId39" Type="http://schemas.openxmlformats.org/officeDocument/2006/relationships/hyperlink" Target="https://www.uchile.cl/dirbde/pae" TargetMode="External"/><Relationship Id="rId21" Type="http://schemas.openxmlformats.org/officeDocument/2006/relationships/hyperlink" Target="https://zeus.sii.cl/cvc/stc/stc.html" TargetMode="External"/><Relationship Id="rId34" Type="http://schemas.openxmlformats.org/officeDocument/2006/relationships/hyperlink" Target="http://www.sii.cl" TargetMode="External"/><Relationship Id="rId42" Type="http://schemas.openxmlformats.org/officeDocument/2006/relationships/hyperlink" Target="http://www.sii.cl" TargetMode="External"/><Relationship Id="rId47" Type="http://schemas.openxmlformats.org/officeDocument/2006/relationships/hyperlink" Target="https://www.uchile.cl/dirbde/pae" TargetMode="External"/><Relationship Id="rId50" Type="http://schemas.openxmlformats.org/officeDocument/2006/relationships/hyperlink" Target="http://www.registrocivil.cl/" TargetMode="External"/><Relationship Id="rId55" Type="http://schemas.openxmlformats.org/officeDocument/2006/relationships/hyperlink" Target="https://uchile.cl/dbe/residencias" TargetMode="External"/><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www.uchile.cl/dirbde/pae" TargetMode="External"/><Relationship Id="rId20" Type="http://schemas.openxmlformats.org/officeDocument/2006/relationships/hyperlink" Target="http://www.uchile.cl/dirbde/pae" TargetMode="External"/><Relationship Id="rId29" Type="http://schemas.openxmlformats.org/officeDocument/2006/relationships/hyperlink" Target="http://www.sii.cl" TargetMode="External"/><Relationship Id="rId41" Type="http://schemas.openxmlformats.org/officeDocument/2006/relationships/hyperlink" Target="http://www.registrocivil.cl" TargetMode="External"/><Relationship Id="rId54" Type="http://schemas.openxmlformats.org/officeDocument/2006/relationships/hyperlink" Target="https://www.uchile.cl/dirbde/pae" TargetMode="External"/><Relationship Id="rId62"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registrosocial.gob.cl" TargetMode="External"/><Relationship Id="rId24" Type="http://schemas.openxmlformats.org/officeDocument/2006/relationships/hyperlink" Target="http://www.sii.cl" TargetMode="External"/><Relationship Id="rId32" Type="http://schemas.openxmlformats.org/officeDocument/2006/relationships/hyperlink" Target="http://www.pjud.cl" TargetMode="External"/><Relationship Id="rId37" Type="http://schemas.openxmlformats.org/officeDocument/2006/relationships/hyperlink" Target="http://www.pjud.cl" TargetMode="External"/><Relationship Id="rId40" Type="http://schemas.openxmlformats.org/officeDocument/2006/relationships/hyperlink" Target="https://www.uchile.cl/dirbde/pae" TargetMode="External"/><Relationship Id="rId45" Type="http://schemas.openxmlformats.org/officeDocument/2006/relationships/hyperlink" Target="http://www.conservadoresdigitales.cl" TargetMode="External"/><Relationship Id="rId53" Type="http://schemas.openxmlformats.org/officeDocument/2006/relationships/hyperlink" Target="http://www.pjud.cl" TargetMode="External"/><Relationship Id="rId58" Type="http://schemas.openxmlformats.org/officeDocument/2006/relationships/hyperlink" Target="https://uchile.cl/u5075" TargetMode="External"/><Relationship Id="rId5" Type="http://schemas.openxmlformats.org/officeDocument/2006/relationships/settings" Target="settings.xml"/><Relationship Id="rId15" Type="http://schemas.openxmlformats.org/officeDocument/2006/relationships/hyperlink" Target="http://www.uchile.cl/dbe/pae" TargetMode="External"/><Relationship Id="rId23" Type="http://schemas.openxmlformats.org/officeDocument/2006/relationships/hyperlink" Target="http://www.sii.cl" TargetMode="External"/><Relationship Id="rId28" Type="http://schemas.openxmlformats.org/officeDocument/2006/relationships/hyperlink" Target="http://www.afc.cl" TargetMode="External"/><Relationship Id="rId36" Type="http://schemas.openxmlformats.org/officeDocument/2006/relationships/hyperlink" Target="http://www.sii.cl" TargetMode="External"/><Relationship Id="rId49" Type="http://schemas.openxmlformats.org/officeDocument/2006/relationships/hyperlink" Target="https://www.uchile.cl/dirbde/pae" TargetMode="External"/><Relationship Id="rId57" Type="http://schemas.openxmlformats.org/officeDocument/2006/relationships/hyperlink" Target="https://uchile.cl/u5075" TargetMode="External"/><Relationship Id="rId61" Type="http://schemas.openxmlformats.org/officeDocument/2006/relationships/footer" Target="footer1.xml"/><Relationship Id="rId10" Type="http://schemas.openxmlformats.org/officeDocument/2006/relationships/hyperlink" Target="https://uchile.cl/u5076" TargetMode="External"/><Relationship Id="rId19" Type="http://schemas.openxmlformats.org/officeDocument/2006/relationships/hyperlink" Target="http://www.uchile.cl/dbe/pae" TargetMode="External"/><Relationship Id="rId31" Type="http://schemas.openxmlformats.org/officeDocument/2006/relationships/hyperlink" Target="https://www.uchile.cl/dirbde/pae" TargetMode="External"/><Relationship Id="rId44" Type="http://schemas.openxmlformats.org/officeDocument/2006/relationships/hyperlink" Target="http://www.sii.cl" TargetMode="External"/><Relationship Id="rId52" Type="http://schemas.openxmlformats.org/officeDocument/2006/relationships/hyperlink" Target="http://www.pjud.cl" TargetMode="External"/><Relationship Id="rId6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hyperlink" Target="http://www.uchile.cl/dbe/pae" TargetMode="External"/><Relationship Id="rId22" Type="http://schemas.openxmlformats.org/officeDocument/2006/relationships/hyperlink" Target="https://zeus.sii.cl/cvc/stc/stc.html" TargetMode="External"/><Relationship Id="rId27" Type="http://schemas.openxmlformats.org/officeDocument/2006/relationships/hyperlink" Target="https://zeus.sii.cl/cvc/stc/stc.html" TargetMode="External"/><Relationship Id="rId30" Type="http://schemas.openxmlformats.org/officeDocument/2006/relationships/hyperlink" Target="http://www.pjud.cl" TargetMode="External"/><Relationship Id="rId35" Type="http://schemas.openxmlformats.org/officeDocument/2006/relationships/hyperlink" Target="http://www.registrosocial.gob.cl" TargetMode="External"/><Relationship Id="rId43" Type="http://schemas.openxmlformats.org/officeDocument/2006/relationships/hyperlink" Target="http://www.conservadoresdigitales.cl" TargetMode="External"/><Relationship Id="rId48" Type="http://schemas.openxmlformats.org/officeDocument/2006/relationships/hyperlink" Target="https://zeus.sii.cl/avalu_cgi/br/brc110.sh" TargetMode="External"/><Relationship Id="rId56" Type="http://schemas.openxmlformats.org/officeDocument/2006/relationships/hyperlink" Target="https://foces.uchile.cl/" TargetMode="External"/><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www.gendarmeria.gob.cl" TargetMode="External"/><Relationship Id="rId3" Type="http://schemas.openxmlformats.org/officeDocument/2006/relationships/numbering" Target="numbering.xml"/><Relationship Id="rId12" Type="http://schemas.openxmlformats.org/officeDocument/2006/relationships/hyperlink" Target="https://www.spensiones.cl/apps/certificados/formCertificadoAfiliacion.php" TargetMode="External"/><Relationship Id="rId17" Type="http://schemas.openxmlformats.org/officeDocument/2006/relationships/hyperlink" Target="http://www.uchile.cl/dbe/pae" TargetMode="External"/><Relationship Id="rId25" Type="http://schemas.openxmlformats.org/officeDocument/2006/relationships/hyperlink" Target="https://www.uchile.cl/dirbde/pae" TargetMode="External"/><Relationship Id="rId33" Type="http://schemas.openxmlformats.org/officeDocument/2006/relationships/hyperlink" Target="https://www.uchile.cl/dirbde/pae" TargetMode="External"/><Relationship Id="rId38" Type="http://schemas.openxmlformats.org/officeDocument/2006/relationships/hyperlink" Target="http://www.uchile.cl/dirbde/pae" TargetMode="External"/><Relationship Id="rId46" Type="http://schemas.openxmlformats.org/officeDocument/2006/relationships/hyperlink" Target="https://www.uchile.cl/dirbde/pae" TargetMode="External"/><Relationship Id="rId59" Type="http://schemas.openxmlformats.org/officeDocument/2006/relationships/hyperlink" Target="https://form-dirbde.uchile.c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sii.cl/servicios_online/1047-1702.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zipFnjBXEnJi8vreyPabqcqj6hA==">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C021E889-5342-47AC-A0ED-64D475F6E7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3143</Words>
  <Characters>17289</Characters>
  <Application>Microsoft Office Word</Application>
  <DocSecurity>0</DocSecurity>
  <Lines>144</Lines>
  <Paragraphs>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Natalia Paz Aravena Alfaro (nataravena)</cp:lastModifiedBy>
  <cp:revision>2</cp:revision>
  <cp:lastPrinted>2023-09-11T15:54:00Z</cp:lastPrinted>
  <dcterms:created xsi:type="dcterms:W3CDTF">2023-09-12T15:28:00Z</dcterms:created>
  <dcterms:modified xsi:type="dcterms:W3CDTF">2023-09-12T15:28:00Z</dcterms:modified>
</cp:coreProperties>
</file>