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75BD8" w14:textId="16FADA33" w:rsidR="00870661" w:rsidRDefault="00870661" w:rsidP="00870661">
      <w:pPr>
        <w:spacing w:after="0" w:line="240" w:lineRule="auto"/>
        <w:ind w:left="1276" w:hanging="1702"/>
        <w:rPr>
          <w:rFonts w:ascii="Minion Pro Med" w:eastAsia="Calibri" w:hAnsi="Minion Pro Med" w:cs="Times New Roman"/>
        </w:rPr>
      </w:pPr>
      <w:r>
        <w:rPr>
          <w:rFonts w:ascii="Minion Pro Med" w:eastAsia="Calibri" w:hAnsi="Minion Pro Med" w:cs="Times New Roman"/>
          <w:noProof/>
        </w:rPr>
        <w:drawing>
          <wp:anchor distT="0" distB="0" distL="114300" distR="114300" simplePos="0" relativeHeight="251658240" behindDoc="0" locked="0" layoutInCell="1" allowOverlap="1" wp14:anchorId="5834EC90" wp14:editId="3091885B">
            <wp:simplePos x="0" y="0"/>
            <wp:positionH relativeFrom="column">
              <wp:posOffset>-571500</wp:posOffset>
            </wp:positionH>
            <wp:positionV relativeFrom="page">
              <wp:posOffset>371475</wp:posOffset>
            </wp:positionV>
            <wp:extent cx="2895600" cy="838957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38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6429B0" w14:textId="0412F546" w:rsidR="00870661" w:rsidRDefault="00870661" w:rsidP="00870661">
      <w:pPr>
        <w:spacing w:after="0" w:line="240" w:lineRule="auto"/>
        <w:ind w:left="1276" w:hanging="1702"/>
        <w:rPr>
          <w:rFonts w:ascii="Minion Pro Med" w:eastAsia="Calibri" w:hAnsi="Minion Pro Med" w:cs="Times New Roman"/>
        </w:rPr>
      </w:pPr>
    </w:p>
    <w:p w14:paraId="5037FBAF" w14:textId="11BD39AD" w:rsidR="00555D47" w:rsidRPr="00870661" w:rsidRDefault="00555D47" w:rsidP="00870661">
      <w:pPr>
        <w:spacing w:after="0" w:line="240" w:lineRule="auto"/>
        <w:ind w:left="1276" w:hanging="1702"/>
        <w:rPr>
          <w:rFonts w:ascii="Minion Pro Med" w:eastAsia="Calibri" w:hAnsi="Minion Pro Med" w:cs="Times New Roman"/>
        </w:rPr>
      </w:pPr>
    </w:p>
    <w:p w14:paraId="5A0AEA59" w14:textId="5CF55EE8" w:rsidR="00C95C12" w:rsidRDefault="00870661" w:rsidP="00870661">
      <w:pPr>
        <w:pStyle w:val="NormalWeb"/>
        <w:spacing w:before="0" w:beforeAutospacing="0"/>
        <w:jc w:val="center"/>
      </w:pPr>
      <w:r>
        <w:rPr>
          <w:rStyle w:val="Textoennegrita"/>
          <w:sz w:val="28"/>
          <w:szCs w:val="28"/>
        </w:rPr>
        <w:t>C</w:t>
      </w:r>
      <w:r w:rsidR="001C0AFF">
        <w:rPr>
          <w:rStyle w:val="Textoennegrita"/>
          <w:sz w:val="28"/>
          <w:szCs w:val="28"/>
        </w:rPr>
        <w:t>onstancia</w:t>
      </w:r>
      <w:r>
        <w:rPr>
          <w:rStyle w:val="Textoennegrita"/>
          <w:sz w:val="28"/>
          <w:szCs w:val="28"/>
        </w:rPr>
        <w:t xml:space="preserve"> de Respaldo Oficina de Relaciones Internacionales</w:t>
      </w:r>
    </w:p>
    <w:p w14:paraId="35FB2C0F" w14:textId="77777777" w:rsidR="00870661" w:rsidRDefault="00870661" w:rsidP="00C95C12">
      <w:pPr>
        <w:pStyle w:val="NormalWeb"/>
        <w:ind w:firstLine="708"/>
        <w:jc w:val="both"/>
      </w:pPr>
    </w:p>
    <w:p w14:paraId="76E1F5FB" w14:textId="0DC7A0B9" w:rsidR="00B606FD" w:rsidRPr="00B606FD" w:rsidRDefault="00B606FD" w:rsidP="00B606F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Por medio de la presente, yo, _______________________, en mi calidad de ______________________ </w:t>
      </w:r>
      <w:proofErr w:type="spellStart"/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spellEnd"/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la Oficina de Relaciones Internacionales de la Facultad/Instituto de __________________ </w:t>
      </w:r>
      <w:proofErr w:type="spellStart"/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spellEnd"/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la Universidad de Chile, dejo constancia de que esta unidad se encuentra en conocimiento de la postulación de _______________________, estudiante de la carrera de ______________________, a la Convocatoria </w:t>
      </w:r>
      <w:r w:rsidR="007231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Primavera </w:t>
      </w:r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>2027 del Programa de Movilidad Estudiantil UCHILE.</w:t>
      </w:r>
    </w:p>
    <w:p w14:paraId="55A6843C" w14:textId="20A4CC8C" w:rsidR="00B606FD" w:rsidRPr="00B606FD" w:rsidRDefault="00B606FD" w:rsidP="00B606F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>Asimismo, la Oficina de Relaciones Internacionales de la Facultad/Instituto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</w:t>
      </w:r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___________ </w:t>
      </w:r>
      <w:r w:rsidRPr="00B606FD">
        <w:rPr>
          <w:rFonts w:ascii="Times New Roman" w:eastAsia="Times New Roman" w:hAnsi="Times New Roman" w:cs="Times New Roman"/>
          <w:sz w:val="24"/>
          <w:szCs w:val="24"/>
          <w:lang w:eastAsia="es-CL"/>
        </w:rPr>
        <w:t>declara su respaldo a dicha postulación y toma registro del proceso, con el fin de realizar el debido seguimiento en caso de que el/la estudiante resulte seleccionado/a, facilitando la coordinación institucional correspondiente durante su eventual participación en el programa de intercambio.</w:t>
      </w:r>
    </w:p>
    <w:p w14:paraId="5EEA36FB" w14:textId="77777777" w:rsidR="00870661" w:rsidRDefault="00870661" w:rsidP="00870661">
      <w:pPr>
        <w:pStyle w:val="NormalWeb"/>
        <w:ind w:firstLine="708"/>
        <w:jc w:val="both"/>
      </w:pPr>
    </w:p>
    <w:p w14:paraId="1A3C7429" w14:textId="27C5A001" w:rsidR="00555D47" w:rsidRDefault="00555D47" w:rsidP="00D0610B">
      <w:pPr>
        <w:spacing w:after="0" w:line="240" w:lineRule="auto"/>
        <w:jc w:val="center"/>
        <w:rPr>
          <w:rFonts w:ascii="Minion Pro Med" w:hAnsi="Minion Pro Med"/>
          <w:b/>
          <w:noProof/>
          <w:sz w:val="28"/>
          <w:szCs w:val="28"/>
          <w:lang w:eastAsia="es-CL"/>
        </w:rPr>
      </w:pPr>
    </w:p>
    <w:p w14:paraId="639806CD" w14:textId="3E1C47E1" w:rsidR="00480CA5" w:rsidRDefault="00480CA5" w:rsidP="00D0610B">
      <w:pPr>
        <w:spacing w:after="0" w:line="240" w:lineRule="auto"/>
        <w:jc w:val="center"/>
        <w:rPr>
          <w:rFonts w:ascii="Minion Pro Med" w:hAnsi="Minion Pro Med"/>
          <w:b/>
          <w:noProof/>
          <w:sz w:val="28"/>
          <w:szCs w:val="28"/>
          <w:lang w:eastAsia="es-CL"/>
        </w:rPr>
      </w:pPr>
    </w:p>
    <w:p w14:paraId="5DFE530F" w14:textId="00C55BDE" w:rsidR="00480CA5" w:rsidRDefault="00480CA5" w:rsidP="00D0610B">
      <w:pPr>
        <w:spacing w:after="0" w:line="240" w:lineRule="auto"/>
        <w:jc w:val="center"/>
        <w:rPr>
          <w:rFonts w:ascii="Minion Pro Med" w:hAnsi="Minion Pro Med"/>
          <w:b/>
          <w:noProof/>
          <w:sz w:val="28"/>
          <w:szCs w:val="28"/>
          <w:lang w:eastAsia="es-CL"/>
        </w:rPr>
      </w:pPr>
    </w:p>
    <w:p w14:paraId="2B1FD9FA" w14:textId="77911F87" w:rsidR="00555D47" w:rsidRDefault="00870661" w:rsidP="00870661">
      <w:pPr>
        <w:keepNext/>
        <w:spacing w:after="0" w:line="240" w:lineRule="auto"/>
        <w:jc w:val="center"/>
        <w:outlineLvl w:val="4"/>
        <w:rPr>
          <w:rFonts w:ascii="Minion Pro Med" w:hAnsi="Minion Pro Med"/>
          <w:b/>
          <w:lang w:val="en-US" w:eastAsia="es-ES"/>
        </w:rPr>
      </w:pPr>
      <w:r>
        <w:rPr>
          <w:rFonts w:ascii="Minion Pro Med" w:hAnsi="Minion Pro Med"/>
          <w:b/>
          <w:lang w:val="en-US" w:eastAsia="es-ES"/>
        </w:rPr>
        <w:t>______________________________________</w:t>
      </w:r>
    </w:p>
    <w:p w14:paraId="1573679F" w14:textId="0EDD1695" w:rsidR="00870661" w:rsidRDefault="00870661" w:rsidP="00870661">
      <w:pPr>
        <w:keepNext/>
        <w:spacing w:after="0" w:line="240" w:lineRule="auto"/>
        <w:jc w:val="center"/>
        <w:outlineLvl w:val="4"/>
        <w:rPr>
          <w:rFonts w:ascii="Minion Pro Med" w:eastAsia="Times New Roman" w:hAnsi="Minion Pro Med" w:cs="Times New Roman"/>
          <w:lang w:val="en-US" w:eastAsia="es-ES"/>
        </w:rPr>
      </w:pPr>
      <w:proofErr w:type="spellStart"/>
      <w:r>
        <w:rPr>
          <w:rFonts w:ascii="Minion Pro Med" w:eastAsia="Times New Roman" w:hAnsi="Minion Pro Med" w:cs="Times New Roman"/>
          <w:lang w:val="en-US" w:eastAsia="es-ES"/>
        </w:rPr>
        <w:t>Nombre</w:t>
      </w:r>
      <w:proofErr w:type="spellEnd"/>
      <w:r w:rsidR="00847709">
        <w:rPr>
          <w:rFonts w:ascii="Minion Pro Med" w:eastAsia="Times New Roman" w:hAnsi="Minion Pro Med" w:cs="Times New Roman"/>
          <w:lang w:val="en-US" w:eastAsia="es-ES"/>
        </w:rPr>
        <w:t xml:space="preserve"> </w:t>
      </w:r>
      <w:proofErr w:type="spellStart"/>
      <w:r w:rsidR="00847709">
        <w:rPr>
          <w:rFonts w:ascii="Minion Pro Med" w:eastAsia="Times New Roman" w:hAnsi="Minion Pro Med" w:cs="Times New Roman"/>
          <w:lang w:val="en-US" w:eastAsia="es-ES"/>
        </w:rPr>
        <w:t>Encargado</w:t>
      </w:r>
      <w:proofErr w:type="spellEnd"/>
    </w:p>
    <w:p w14:paraId="07D62DD1" w14:textId="7449703F" w:rsidR="00870661" w:rsidRDefault="00870661" w:rsidP="00870661">
      <w:pPr>
        <w:keepNext/>
        <w:spacing w:after="0" w:line="240" w:lineRule="auto"/>
        <w:jc w:val="center"/>
        <w:outlineLvl w:val="4"/>
        <w:rPr>
          <w:rFonts w:ascii="Minion Pro Med" w:eastAsia="Times New Roman" w:hAnsi="Minion Pro Med" w:cs="Times New Roman"/>
          <w:lang w:val="en-US" w:eastAsia="es-ES"/>
        </w:rPr>
      </w:pPr>
      <w:r>
        <w:rPr>
          <w:rFonts w:ascii="Minion Pro Med" w:eastAsia="Times New Roman" w:hAnsi="Minion Pro Med" w:cs="Times New Roman"/>
          <w:lang w:val="en-US" w:eastAsia="es-ES"/>
        </w:rPr>
        <w:t>Cargo</w:t>
      </w:r>
      <w:r w:rsidR="00847709">
        <w:rPr>
          <w:rFonts w:ascii="Minion Pro Med" w:eastAsia="Times New Roman" w:hAnsi="Minion Pro Med" w:cs="Times New Roman"/>
          <w:lang w:val="en-US" w:eastAsia="es-ES"/>
        </w:rPr>
        <w:t xml:space="preserve"> </w:t>
      </w:r>
      <w:proofErr w:type="spellStart"/>
      <w:r w:rsidR="00847709">
        <w:rPr>
          <w:rFonts w:ascii="Minion Pro Med" w:eastAsia="Times New Roman" w:hAnsi="Minion Pro Med" w:cs="Times New Roman"/>
          <w:lang w:val="en-US" w:eastAsia="es-ES"/>
        </w:rPr>
        <w:t>Institucional</w:t>
      </w:r>
      <w:proofErr w:type="spellEnd"/>
    </w:p>
    <w:p w14:paraId="3FC7DBEB" w14:textId="77777777" w:rsidR="00870661" w:rsidRPr="008D59C6" w:rsidRDefault="00870661" w:rsidP="00870661">
      <w:pPr>
        <w:keepNext/>
        <w:spacing w:after="0" w:line="240" w:lineRule="auto"/>
        <w:jc w:val="center"/>
        <w:outlineLvl w:val="4"/>
        <w:rPr>
          <w:rFonts w:ascii="Minion Pro Med" w:eastAsia="Times New Roman" w:hAnsi="Minion Pro Med" w:cs="Times New Roman"/>
          <w:lang w:val="en-US" w:eastAsia="es-ES"/>
        </w:rPr>
      </w:pPr>
    </w:p>
    <w:p w14:paraId="4F1F1877" w14:textId="77777777" w:rsidR="00555D47" w:rsidRPr="008D59C6" w:rsidRDefault="00555D47" w:rsidP="00555D47">
      <w:pPr>
        <w:keepNext/>
        <w:spacing w:after="0" w:line="240" w:lineRule="auto"/>
        <w:outlineLvl w:val="4"/>
        <w:rPr>
          <w:rFonts w:ascii="Minion Pro Med" w:eastAsia="Times New Roman" w:hAnsi="Minion Pro Med" w:cs="Times New Roman"/>
          <w:lang w:val="en-US" w:eastAsia="es-ES"/>
        </w:rPr>
      </w:pPr>
    </w:p>
    <w:p w14:paraId="76FA6C63" w14:textId="77777777" w:rsidR="00555D47" w:rsidRDefault="00555D47" w:rsidP="00555D47">
      <w:pPr>
        <w:keepNext/>
        <w:spacing w:after="0" w:line="240" w:lineRule="auto"/>
        <w:outlineLvl w:val="4"/>
        <w:rPr>
          <w:rFonts w:ascii="Minion Pro Med" w:eastAsia="Times New Roman" w:hAnsi="Minion Pro Med" w:cs="Times New Roman"/>
          <w:lang w:val="en-US" w:eastAsia="es-ES"/>
        </w:rPr>
      </w:pPr>
    </w:p>
    <w:p w14:paraId="001D0608" w14:textId="77777777" w:rsidR="00555D47" w:rsidRDefault="00555D47" w:rsidP="00555D47">
      <w:pPr>
        <w:keepNext/>
        <w:spacing w:after="0" w:line="240" w:lineRule="auto"/>
        <w:outlineLvl w:val="4"/>
        <w:rPr>
          <w:rFonts w:ascii="Minion Pro Med" w:eastAsia="Times New Roman" w:hAnsi="Minion Pro Med" w:cs="Times New Roman"/>
          <w:lang w:val="en-US" w:eastAsia="es-ES"/>
        </w:rPr>
      </w:pPr>
    </w:p>
    <w:p w14:paraId="625CE5DE" w14:textId="78569F5B" w:rsidR="00137412" w:rsidRPr="00480CA5" w:rsidRDefault="00555D47" w:rsidP="00480CA5">
      <w:pPr>
        <w:keepNext/>
        <w:spacing w:after="0" w:line="240" w:lineRule="auto"/>
        <w:outlineLvl w:val="4"/>
        <w:rPr>
          <w:rFonts w:ascii="Minion Pro Med" w:eastAsia="Times New Roman" w:hAnsi="Minion Pro Med" w:cs="Times New Roman"/>
          <w:lang w:val="en-US" w:eastAsia="es-ES"/>
        </w:rPr>
      </w:pPr>
      <w:r w:rsidRPr="008D59C6">
        <w:rPr>
          <w:rFonts w:ascii="Minion Pro Med" w:eastAsia="Times New Roman" w:hAnsi="Minion Pro Med" w:cs="Times New Roman"/>
          <w:lang w:val="en-US" w:eastAsia="es-ES"/>
        </w:rPr>
        <w:t xml:space="preserve">Santiago, </w:t>
      </w:r>
      <w:r w:rsidR="00847709">
        <w:rPr>
          <w:rFonts w:ascii="Minion Pro Med" w:eastAsia="Times New Roman" w:hAnsi="Minion Pro Med" w:cs="Times New Roman"/>
          <w:lang w:val="en-US" w:eastAsia="es-ES"/>
        </w:rPr>
        <w:t xml:space="preserve">____ de ______ </w:t>
      </w:r>
      <w:r w:rsidR="00480CA5">
        <w:rPr>
          <w:rFonts w:ascii="Minion Pro Med" w:eastAsia="Times New Roman" w:hAnsi="Minion Pro Med" w:cs="Times New Roman"/>
          <w:lang w:val="en-US" w:eastAsia="es-ES"/>
        </w:rPr>
        <w:t>202</w:t>
      </w:r>
      <w:r w:rsidR="00870661">
        <w:rPr>
          <w:rFonts w:ascii="Minion Pro Med" w:eastAsia="Times New Roman" w:hAnsi="Minion Pro Med" w:cs="Times New Roman"/>
          <w:lang w:val="en-US" w:eastAsia="es-ES"/>
        </w:rPr>
        <w:t>6</w:t>
      </w:r>
    </w:p>
    <w:sectPr w:rsidR="00137412" w:rsidRPr="00480CA5" w:rsidSect="002648AA">
      <w:headerReference w:type="default" r:id="rId7"/>
      <w:footerReference w:type="default" r:id="rId8"/>
      <w:pgSz w:w="12240" w:h="15840"/>
      <w:pgMar w:top="1417" w:right="1325" w:bottom="1417" w:left="156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3361C" w14:textId="77777777" w:rsidR="003729FB" w:rsidRDefault="003729FB" w:rsidP="00D0610B">
      <w:pPr>
        <w:spacing w:after="0" w:line="240" w:lineRule="auto"/>
      </w:pPr>
      <w:r>
        <w:separator/>
      </w:r>
    </w:p>
  </w:endnote>
  <w:endnote w:type="continuationSeparator" w:id="0">
    <w:p w14:paraId="72444705" w14:textId="77777777" w:rsidR="003729FB" w:rsidRDefault="003729FB" w:rsidP="00D06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 Med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9FB40" w14:textId="412C0274" w:rsidR="00757E78" w:rsidRDefault="007B4BE6" w:rsidP="00E93873">
    <w:pPr>
      <w:widowControl w:val="0"/>
      <w:spacing w:after="0" w:line="240" w:lineRule="auto"/>
      <w:rPr>
        <w:rFonts w:ascii="Times New Roman" w:hAnsi="Times New Roman"/>
        <w:b/>
        <w:noProof/>
        <w:sz w:val="18"/>
        <w:szCs w:val="18"/>
        <w:lang w:eastAsia="es-CL"/>
      </w:rPr>
    </w:pPr>
    <w:r>
      <w:rPr>
        <w:rFonts w:ascii="Times New Roman" w:hAnsi="Times New Roman" w:cs="Times New Roman"/>
        <w:noProof/>
        <w:sz w:val="18"/>
        <w:lang w:eastAsia="es-CL"/>
      </w:rPr>
      <w:drawing>
        <wp:anchor distT="0" distB="0" distL="114300" distR="114300" simplePos="0" relativeHeight="251663360" behindDoc="1" locked="0" layoutInCell="1" allowOverlap="1" wp14:anchorId="5067021E" wp14:editId="2BCBCD05">
          <wp:simplePos x="0" y="0"/>
          <wp:positionH relativeFrom="page">
            <wp:align>center</wp:align>
          </wp:positionH>
          <wp:positionV relativeFrom="paragraph">
            <wp:posOffset>-1348740</wp:posOffset>
          </wp:positionV>
          <wp:extent cx="5648325" cy="1022542"/>
          <wp:effectExtent l="0" t="0" r="0" b="6350"/>
          <wp:wrapNone/>
          <wp:docPr id="4" name="Imagen 4" descr="Foto en blanco y negro de un edifici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to en blanco y negro de un edifici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993"/>
                  <a:stretch/>
                </pic:blipFill>
                <pic:spPr bwMode="auto">
                  <a:xfrm>
                    <a:off x="0" y="0"/>
                    <a:ext cx="5648325" cy="10225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DC4552">
      <w:rPr>
        <w:rFonts w:ascii="Times New Roman" w:hAnsi="Times New Roman"/>
        <w:b/>
        <w:noProof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715235" wp14:editId="3B8C21BF">
              <wp:simplePos x="0" y="0"/>
              <wp:positionH relativeFrom="column">
                <wp:posOffset>2266950</wp:posOffset>
              </wp:positionH>
              <wp:positionV relativeFrom="paragraph">
                <wp:posOffset>-326390</wp:posOffset>
              </wp:positionV>
              <wp:extent cx="3876675" cy="636270"/>
              <wp:effectExtent l="0" t="0" r="28575" b="1143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76675" cy="63627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ysClr val="window" lastClr="FFFFFF"/>
                        </a:solidFill>
                      </a:ln>
                      <a:effectLst/>
                    </wps:spPr>
                    <wps:txbx>
                      <w:txbxContent>
                        <w:p w14:paraId="3B296679" w14:textId="77777777" w:rsidR="00E93873" w:rsidRPr="007B4BE6" w:rsidRDefault="00DC4552" w:rsidP="00E93873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Minion Pro Med" w:hAnsi="Minion Pro Med"/>
                              <w:b/>
                              <w:noProof/>
                              <w:sz w:val="18"/>
                              <w:szCs w:val="18"/>
                              <w:lang w:eastAsia="es-CL"/>
                            </w:rPr>
                          </w:pPr>
                          <w:r w:rsidRPr="007B4BE6">
                            <w:rPr>
                              <w:rFonts w:ascii="Minion Pro Med" w:hAnsi="Minion Pro Med"/>
                              <w:b/>
                              <w:noProof/>
                              <w:sz w:val="18"/>
                              <w:szCs w:val="18"/>
                              <w:lang w:eastAsia="es-CL"/>
                            </w:rPr>
                            <w:t>PROGRAMA DE MOVILIDAD ESTUDIANTIL</w:t>
                          </w:r>
                        </w:p>
                        <w:p w14:paraId="0A3511C5" w14:textId="2DB4CB6D" w:rsidR="009A4BA1" w:rsidRPr="007B4BE6" w:rsidRDefault="00DC4552" w:rsidP="00E93873">
                          <w:pPr>
                            <w:widowControl w:val="0"/>
                            <w:spacing w:line="210" w:lineRule="exact"/>
                            <w:jc w:val="right"/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</w:pPr>
                          <w:r w:rsidRPr="007B4BE6"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  <w:t>Av. Diagonal Paraguay 265, oficina 1705, piso 17, Santiago, Chile</w:t>
                          </w:r>
                          <w:r w:rsidRPr="007B4BE6"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  <w:br/>
                            <w:t>pme@</w:t>
                          </w:r>
                          <w:r w:rsidR="00870661" w:rsidRPr="007B4BE6"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  <w:t>uchile.cl</w:t>
                          </w:r>
                        </w:p>
                        <w:p w14:paraId="3E4D02D4" w14:textId="6400B538" w:rsidR="00E93873" w:rsidRPr="007B4BE6" w:rsidRDefault="00DC4552" w:rsidP="00E93873">
                          <w:pPr>
                            <w:widowControl w:val="0"/>
                            <w:spacing w:line="210" w:lineRule="exact"/>
                            <w:jc w:val="right"/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</w:pPr>
                          <w:r w:rsidRPr="007B4BE6"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  <w:t>uchile.cl</w:t>
                          </w:r>
                        </w:p>
                        <w:p w14:paraId="2B7254CF" w14:textId="77777777" w:rsidR="00E93873" w:rsidRPr="007B4BE6" w:rsidRDefault="003729F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15235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178.5pt;margin-top:-25.7pt;width:305.25pt;height:5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" filled="f" strokecolor="window" strokeweight=".5pt">
              <v:textbox>
                <w:txbxContent>
                  <w:p w14:paraId="3B296679" w14:textId="77777777" w:rsidR="00E93873" w:rsidRPr="007B4BE6" w:rsidRDefault="00DC4552" w:rsidP="00E93873">
                    <w:pPr>
                      <w:widowControl w:val="0"/>
                      <w:spacing w:after="0" w:line="240" w:lineRule="auto"/>
                      <w:jc w:val="right"/>
                      <w:rPr>
                        <w:rFonts w:ascii="Minion Pro Med" w:hAnsi="Minion Pro Med"/>
                        <w:b/>
                        <w:noProof/>
                        <w:sz w:val="18"/>
                        <w:szCs w:val="18"/>
                        <w:lang w:eastAsia="es-CL"/>
                      </w:rPr>
                    </w:pPr>
                    <w:r w:rsidRPr="007B4BE6">
                      <w:rPr>
                        <w:rFonts w:ascii="Minion Pro Med" w:hAnsi="Minion Pro Med"/>
                        <w:b/>
                        <w:noProof/>
                        <w:sz w:val="18"/>
                        <w:szCs w:val="18"/>
                        <w:lang w:eastAsia="es-CL"/>
                      </w:rPr>
                      <w:t>PROGRAMA DE MOVILIDAD ESTUDIANTIL</w:t>
                    </w:r>
                  </w:p>
                  <w:p w14:paraId="0A3511C5" w14:textId="2DB4CB6D" w:rsidR="009A4BA1" w:rsidRPr="007B4BE6" w:rsidRDefault="00DC4552" w:rsidP="00E93873">
                    <w:pPr>
                      <w:widowControl w:val="0"/>
                      <w:spacing w:line="210" w:lineRule="exact"/>
                      <w:jc w:val="right"/>
                      <w:rPr>
                        <w:rFonts w:ascii="Minion Pro Med" w:hAnsi="Minion Pro Med"/>
                        <w:sz w:val="18"/>
                        <w:szCs w:val="18"/>
                      </w:rPr>
                    </w:pPr>
                    <w:r w:rsidRPr="007B4BE6">
                      <w:rPr>
                        <w:rFonts w:ascii="Minion Pro Med" w:hAnsi="Minion Pro Med"/>
                        <w:sz w:val="18"/>
                        <w:szCs w:val="18"/>
                      </w:rPr>
                      <w:t>Av. Diagonal Paraguay 265, oficina 1705, piso 17, Santiago, Chile</w:t>
                    </w:r>
                    <w:r w:rsidRPr="007B4BE6">
                      <w:rPr>
                        <w:rFonts w:ascii="Minion Pro Med" w:hAnsi="Minion Pro Med"/>
                        <w:sz w:val="18"/>
                        <w:szCs w:val="18"/>
                      </w:rPr>
                      <w:br/>
                      <w:t>pme@</w:t>
                    </w:r>
                    <w:r w:rsidR="00870661" w:rsidRPr="007B4BE6">
                      <w:rPr>
                        <w:rFonts w:ascii="Minion Pro Med" w:hAnsi="Minion Pro Med"/>
                        <w:sz w:val="18"/>
                        <w:szCs w:val="18"/>
                      </w:rPr>
                      <w:t>uchile.cl</w:t>
                    </w:r>
                  </w:p>
                  <w:p w14:paraId="3E4D02D4" w14:textId="6400B538" w:rsidR="00E93873" w:rsidRPr="007B4BE6" w:rsidRDefault="00DC4552" w:rsidP="00E93873">
                    <w:pPr>
                      <w:widowControl w:val="0"/>
                      <w:spacing w:line="210" w:lineRule="exact"/>
                      <w:jc w:val="right"/>
                      <w:rPr>
                        <w:rFonts w:ascii="Minion Pro Med" w:hAnsi="Minion Pro Med"/>
                        <w:sz w:val="18"/>
                        <w:szCs w:val="18"/>
                      </w:rPr>
                    </w:pPr>
                    <w:r w:rsidRPr="007B4BE6">
                      <w:rPr>
                        <w:rFonts w:ascii="Minion Pro Med" w:hAnsi="Minion Pro Med"/>
                        <w:sz w:val="18"/>
                        <w:szCs w:val="18"/>
                      </w:rPr>
                      <w:t>uchile.cl</w:t>
                    </w:r>
                  </w:p>
                  <w:p w14:paraId="2B7254CF" w14:textId="77777777" w:rsidR="00E93873" w:rsidRPr="007B4BE6" w:rsidRDefault="003729FB"/>
                </w:txbxContent>
              </v:textbox>
            </v:shape>
          </w:pict>
        </mc:Fallback>
      </mc:AlternateContent>
    </w:r>
    <w:r w:rsidR="00DC4552">
      <w:rPr>
        <w:rFonts w:ascii="Times New Roman" w:hAnsi="Times New Roman"/>
        <w:b/>
        <w:noProof/>
        <w:sz w:val="18"/>
        <w:szCs w:val="18"/>
        <w:lang w:eastAsia="es-CL"/>
      </w:rPr>
      <w:t xml:space="preserve">                                                                                                                                                                                                                          </w:t>
    </w:r>
  </w:p>
  <w:p w14:paraId="3CB87814" w14:textId="77777777" w:rsidR="00B00FF9" w:rsidRPr="00E93873" w:rsidRDefault="003729FB" w:rsidP="00E93873">
    <w:pPr>
      <w:widowControl w:val="0"/>
      <w:spacing w:after="0" w:line="240" w:lineRule="auto"/>
      <w:rPr>
        <w:rFonts w:ascii="Times New Roman" w:hAnsi="Times New Roman"/>
        <w:b/>
        <w:noProof/>
        <w:sz w:val="18"/>
        <w:szCs w:val="18"/>
        <w:lang w:eastAsia="es-C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318B1" w14:textId="77777777" w:rsidR="003729FB" w:rsidRDefault="003729FB" w:rsidP="00D0610B">
      <w:pPr>
        <w:spacing w:after="0" w:line="240" w:lineRule="auto"/>
      </w:pPr>
      <w:r>
        <w:separator/>
      </w:r>
    </w:p>
  </w:footnote>
  <w:footnote w:type="continuationSeparator" w:id="0">
    <w:p w14:paraId="5488D906" w14:textId="77777777" w:rsidR="003729FB" w:rsidRDefault="003729FB" w:rsidP="00D06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8FE18" w14:textId="4DFBE2E2" w:rsidR="008346A6" w:rsidRDefault="00DC4552" w:rsidP="00E75177">
    <w:pPr>
      <w:pStyle w:val="Encabezado"/>
      <w:jc w:val="both"/>
    </w:pPr>
    <w:r>
      <w:t xml:space="preserve">                  </w:t>
    </w:r>
  </w:p>
  <w:p w14:paraId="6428D88D" w14:textId="77777777" w:rsidR="00E75177" w:rsidRDefault="00DC4552" w:rsidP="00E75177">
    <w:pPr>
      <w:pStyle w:val="Encabezado"/>
      <w:jc w:val="both"/>
    </w:pPr>
    <w:r>
      <w:t xml:space="preserve">   </w:t>
    </w:r>
  </w:p>
  <w:p w14:paraId="0E08808D" w14:textId="719071D4" w:rsidR="00B421A2" w:rsidRDefault="00DC4552" w:rsidP="00891D4C">
    <w:pPr>
      <w:pStyle w:val="Encabezado"/>
      <w:tabs>
        <w:tab w:val="clear" w:pos="4419"/>
        <w:tab w:val="left" w:pos="8838"/>
      </w:tabs>
      <w:jc w:val="both"/>
      <w:rPr>
        <w:sz w:val="20"/>
      </w:rPr>
    </w:pPr>
    <w:r w:rsidRPr="008346A6">
      <w:rPr>
        <w:sz w:val="20"/>
      </w:rPr>
      <w:t xml:space="preserve">                  </w:t>
    </w:r>
    <w:r>
      <w:rPr>
        <w:sz w:val="20"/>
      </w:rPr>
      <w:tab/>
    </w:r>
  </w:p>
  <w:p w14:paraId="77386734" w14:textId="77777777" w:rsidR="00B421A2" w:rsidRDefault="003729FB" w:rsidP="00B421A2">
    <w:pPr>
      <w:pStyle w:val="Encabezado"/>
      <w:jc w:val="both"/>
      <w:rPr>
        <w:sz w:val="20"/>
      </w:rPr>
    </w:pPr>
  </w:p>
  <w:p w14:paraId="49DC28C1" w14:textId="77777777" w:rsidR="00E75177" w:rsidRDefault="003729FB" w:rsidP="00B421A2">
    <w:pPr>
      <w:pStyle w:val="Encabezado"/>
      <w:jc w:val="both"/>
      <w:rPr>
        <w:sz w:val="20"/>
      </w:rPr>
    </w:pPr>
  </w:p>
  <w:p w14:paraId="1E145F7D" w14:textId="77777777" w:rsidR="00757E78" w:rsidRDefault="003729FB" w:rsidP="00B421A2">
    <w:pPr>
      <w:pStyle w:val="Encabezado"/>
      <w:jc w:val="both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D47"/>
    <w:rsid w:val="00137412"/>
    <w:rsid w:val="0017735A"/>
    <w:rsid w:val="001C0AFF"/>
    <w:rsid w:val="003729FB"/>
    <w:rsid w:val="00480CA5"/>
    <w:rsid w:val="00555D47"/>
    <w:rsid w:val="007231BC"/>
    <w:rsid w:val="007B4BE6"/>
    <w:rsid w:val="00847709"/>
    <w:rsid w:val="00870661"/>
    <w:rsid w:val="009A4BA1"/>
    <w:rsid w:val="00B606FD"/>
    <w:rsid w:val="00C95C12"/>
    <w:rsid w:val="00D0610B"/>
    <w:rsid w:val="00DC4552"/>
    <w:rsid w:val="00F5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18891"/>
  <w15:chartTrackingRefBased/>
  <w15:docId w15:val="{549A402C-BC99-4BB0-AF80-C7CA442D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D4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55D47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555D4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D061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610B"/>
  </w:style>
  <w:style w:type="paragraph" w:styleId="NormalWeb">
    <w:name w:val="Normal (Web)"/>
    <w:basedOn w:val="Normal"/>
    <w:uiPriority w:val="99"/>
    <w:unhideWhenUsed/>
    <w:rsid w:val="00C9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C95C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Yohad Zacarías Sanhueza (yzacarias)</dc:creator>
  <cp:keywords/>
  <dc:description/>
  <cp:lastModifiedBy>Relaciones Internacionales</cp:lastModifiedBy>
  <cp:revision>11</cp:revision>
  <cp:lastPrinted>2025-10-17T19:46:00Z</cp:lastPrinted>
  <dcterms:created xsi:type="dcterms:W3CDTF">2019-10-14T19:30:00Z</dcterms:created>
  <dcterms:modified xsi:type="dcterms:W3CDTF">2026-10-01T14:09:00Z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a5f94d5c-763d-4aec-b4aa-21e116802d48</vt:lpwstr>
  </property>
</Properties>
</file>