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</w:rPr>
      </w:pPr>
      <w:r w:rsidDel="00000000" w:rsidR="00000000" w:rsidRPr="00000000">
        <w:rPr/>
        <w:drawing>
          <wp:inline distB="0" distT="0" distL="0" distR="0">
            <wp:extent cx="1029569" cy="1038791"/>
            <wp:effectExtent b="0" l="0" r="0" t="0"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29569" cy="103879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CERTIFICADO SIMPLE</w:t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Dentro del proceso de Renovación de la Beca de Doctorado de la Universidad de Chile convocatoria año 2026, yo ________________________ Director/a de Postgrado de la Facultad/Instituto de_______________________ de la Universidad de Chile certifico que el/la estudiante__________________________ perteneciente a la cohorte _____ del Programa de Doctorado en _____________________ ha presentado un avance oportuno en el plan de estudio de su respectivo programa durante el periodo académico 2025, dando cumplimiento a las siguientes actividades:</w:t>
      </w:r>
    </w:p>
    <w:tbl>
      <w:tblPr>
        <w:tblStyle w:val="Table1"/>
        <w:tblW w:w="88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414"/>
        <w:gridCol w:w="4414"/>
        <w:tblGridChange w:id="0">
          <w:tblGrid>
            <w:gridCol w:w="4414"/>
            <w:gridCol w:w="441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5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Actividad</w:t>
            </w:r>
          </w:p>
        </w:tc>
        <w:tc>
          <w:tcPr/>
          <w:p w:rsidR="00000000" w:rsidDel="00000000" w:rsidP="00000000" w:rsidRDefault="00000000" w:rsidRPr="00000000" w14:paraId="00000006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Avance oportuno (Sí/No)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perscript"/>
                <w:rtl w:val="0"/>
              </w:rPr>
              <w:t xml:space="preserve">1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7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Aprobación de todas las actividades obligatorios y electivas correspondientes al primer año del plan de estudios</w:t>
            </w:r>
          </w:p>
        </w:tc>
        <w:tc>
          <w:tcPr/>
          <w:p w:rsidR="00000000" w:rsidDel="00000000" w:rsidP="00000000" w:rsidRDefault="00000000" w:rsidRPr="00000000" w14:paraId="00000008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9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Aprobación de todas las actividades obligatorios y electivas correspondientes al segundo año del plan de estudios</w:t>
            </w:r>
          </w:p>
        </w:tc>
        <w:tc>
          <w:tcPr/>
          <w:p w:rsidR="00000000" w:rsidDel="00000000" w:rsidP="00000000" w:rsidRDefault="00000000" w:rsidRPr="00000000" w14:paraId="0000000A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Aprobación del examen de calificación</w:t>
            </w:r>
          </w:p>
        </w:tc>
        <w:tc>
          <w:tcPr/>
          <w:p w:rsidR="00000000" w:rsidDel="00000000" w:rsidP="00000000" w:rsidRDefault="00000000" w:rsidRPr="00000000" w14:paraId="0000000C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Aprobación del Proyecto de tesis</w:t>
            </w:r>
          </w:p>
        </w:tc>
        <w:tc>
          <w:tcPr/>
          <w:p w:rsidR="00000000" w:rsidDel="00000000" w:rsidP="00000000" w:rsidRDefault="00000000" w:rsidRPr="00000000" w14:paraId="0000000E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Aprobación del avance de tesis 1</w:t>
            </w:r>
          </w:p>
        </w:tc>
        <w:tc>
          <w:tcPr/>
          <w:p w:rsidR="00000000" w:rsidDel="00000000" w:rsidP="00000000" w:rsidRDefault="00000000" w:rsidRPr="00000000" w14:paraId="00000010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Aprobación del avance de tesis 2</w:t>
            </w:r>
          </w:p>
        </w:tc>
        <w:tc>
          <w:tcPr/>
          <w:p w:rsidR="00000000" w:rsidDel="00000000" w:rsidP="00000000" w:rsidRDefault="00000000" w:rsidRPr="00000000" w14:paraId="00000012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Aprobación del examen privado</w:t>
            </w:r>
          </w:p>
        </w:tc>
        <w:tc>
          <w:tcPr/>
          <w:p w:rsidR="00000000" w:rsidDel="00000000" w:rsidP="00000000" w:rsidRDefault="00000000" w:rsidRPr="00000000" w14:paraId="00000014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1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Indicar “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no aplica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” si la actividad no se encuentra considerada en el plan de estudio para el periodo académico 2025 del estudiante.</w:t>
      </w:r>
    </w:p>
    <w:p w:rsidR="00000000" w:rsidDel="00000000" w:rsidP="00000000" w:rsidRDefault="00000000" w:rsidRPr="00000000" w14:paraId="00000016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Rule="auto"/>
        <w:jc w:val="center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Nombre y Firma</w:t>
      </w:r>
    </w:p>
    <w:p w:rsidR="00000000" w:rsidDel="00000000" w:rsidP="00000000" w:rsidRDefault="00000000" w:rsidRPr="00000000" w14:paraId="0000001C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Director/a</w:t>
      </w:r>
    </w:p>
    <w:p w:rsidR="00000000" w:rsidDel="00000000" w:rsidP="00000000" w:rsidRDefault="00000000" w:rsidRPr="00000000" w14:paraId="0000001D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Escuela de Postgrado</w:t>
      </w:r>
    </w:p>
    <w:p w:rsidR="00000000" w:rsidDel="00000000" w:rsidP="00000000" w:rsidRDefault="00000000" w:rsidRPr="00000000" w14:paraId="0000001E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Facultad/Instituto de ______</w:t>
      </w:r>
    </w:p>
    <w:sectPr>
      <w:pgSz w:h="15840" w:w="12240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CL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aconcuadrcula">
    <w:name w:val="Table Grid"/>
    <w:basedOn w:val="Tablanormal"/>
    <w:uiPriority w:val="39"/>
    <w:rsid w:val="00741981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Gp14v/nEO81W/UWvsSXe5+fSFg==">CgMxLjA4AHIhMUNnYVlMSjFuSHdUN1lLY2V1aXV6ZHlpWERlWUxhUy1v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2025-01-20T19:49:00Z</dcterms:created>
  <dc:creator>Osvaldo Alejandro Salazar Guerrero (osalazar)</dc:creator>
</cp:coreProperties>
</file>