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37D6" w:rsidRDefault="00B237D6" w:rsidP="00B237D6">
      <w:pPr>
        <w:jc w:val="center"/>
        <w:rPr>
          <w:rFonts w:asciiTheme="majorHAnsi" w:hAnsiTheme="majorHAnsi" w:cstheme="majorHAnsi"/>
          <w:b/>
          <w:i/>
          <w:sz w:val="28"/>
          <w:u w:val="single"/>
          <w:lang w:val="es-ES"/>
        </w:rPr>
      </w:pPr>
    </w:p>
    <w:p w:rsidR="00B237D6" w:rsidRDefault="00B237D6" w:rsidP="00B237D6">
      <w:pPr>
        <w:jc w:val="center"/>
        <w:rPr>
          <w:rFonts w:asciiTheme="majorHAnsi" w:hAnsiTheme="majorHAnsi" w:cstheme="majorHAnsi"/>
          <w:b/>
          <w:i/>
          <w:sz w:val="28"/>
          <w:u w:val="single"/>
          <w:lang w:val="es-ES"/>
        </w:rPr>
      </w:pPr>
    </w:p>
    <w:p w:rsidR="00A00721" w:rsidRDefault="00555183" w:rsidP="00B237D6">
      <w:pPr>
        <w:jc w:val="center"/>
        <w:rPr>
          <w:rFonts w:asciiTheme="majorHAnsi" w:hAnsiTheme="majorHAnsi" w:cstheme="majorHAnsi"/>
          <w:b/>
          <w:i/>
          <w:sz w:val="28"/>
          <w:u w:val="single"/>
          <w:lang w:val="es-ES"/>
        </w:rPr>
      </w:pPr>
      <w:r w:rsidRPr="00B237D6">
        <w:rPr>
          <w:rFonts w:asciiTheme="majorHAnsi" w:hAnsiTheme="majorHAnsi" w:cstheme="majorHAnsi"/>
          <w:b/>
          <w:i/>
          <w:sz w:val="28"/>
          <w:u w:val="single"/>
          <w:lang w:val="es-ES"/>
        </w:rPr>
        <w:t>Declaración Jurada del Causante</w:t>
      </w:r>
    </w:p>
    <w:p w:rsidR="00B237D6" w:rsidRDefault="00B237D6" w:rsidP="00B237D6">
      <w:pPr>
        <w:jc w:val="center"/>
        <w:rPr>
          <w:rFonts w:asciiTheme="majorHAnsi" w:hAnsiTheme="majorHAnsi" w:cstheme="majorHAnsi"/>
          <w:b/>
          <w:i/>
          <w:sz w:val="28"/>
          <w:u w:val="single"/>
          <w:lang w:val="es-ES"/>
        </w:rPr>
      </w:pPr>
    </w:p>
    <w:p w:rsidR="00B237D6" w:rsidRPr="00B237D6" w:rsidRDefault="00B237D6" w:rsidP="00B237D6">
      <w:pPr>
        <w:jc w:val="center"/>
        <w:rPr>
          <w:rFonts w:asciiTheme="majorHAnsi" w:hAnsiTheme="majorHAnsi" w:cstheme="majorHAnsi"/>
          <w:b/>
          <w:i/>
          <w:sz w:val="28"/>
          <w:u w:val="single"/>
          <w:lang w:val="es-ES"/>
        </w:rPr>
      </w:pPr>
    </w:p>
    <w:p w:rsidR="00555183" w:rsidRDefault="009C428E" w:rsidP="00B237D6">
      <w:pPr>
        <w:jc w:val="both"/>
        <w:rPr>
          <w:rFonts w:asciiTheme="majorHAnsi" w:hAnsiTheme="majorHAnsi" w:cstheme="majorHAnsi"/>
          <w:sz w:val="24"/>
          <w:lang w:val="es-ES"/>
        </w:rPr>
      </w:pPr>
      <w:r>
        <w:rPr>
          <w:rFonts w:asciiTheme="majorHAnsi" w:hAnsiTheme="majorHAnsi" w:cstheme="majorHAnsi"/>
          <w:sz w:val="24"/>
          <w:lang w:val="es-ES"/>
        </w:rPr>
        <w:t>Yo, _____________________________________________________</w:t>
      </w:r>
      <w:r w:rsidR="00B237D6" w:rsidRPr="00B237D6">
        <w:rPr>
          <w:rFonts w:asciiTheme="majorHAnsi" w:hAnsiTheme="majorHAnsi" w:cstheme="majorHAnsi"/>
          <w:sz w:val="24"/>
          <w:lang w:val="es-ES"/>
        </w:rPr>
        <w:t>, Rut:</w:t>
      </w:r>
      <w:r>
        <w:rPr>
          <w:rFonts w:asciiTheme="majorHAnsi" w:hAnsiTheme="majorHAnsi" w:cstheme="majorHAnsi"/>
          <w:sz w:val="24"/>
          <w:lang w:val="es-ES"/>
        </w:rPr>
        <w:t>_____________</w:t>
      </w:r>
      <w:r w:rsidR="00B237D6" w:rsidRPr="00B237D6">
        <w:rPr>
          <w:rFonts w:asciiTheme="majorHAnsi" w:hAnsiTheme="majorHAnsi" w:cstheme="majorHAnsi"/>
          <w:sz w:val="24"/>
          <w:lang w:val="es-ES"/>
        </w:rPr>
        <w:t>, declaro que vivo a expensas de mi cónyuge, el</w:t>
      </w:r>
      <w:r>
        <w:rPr>
          <w:rFonts w:asciiTheme="majorHAnsi" w:hAnsiTheme="majorHAnsi" w:cstheme="majorHAnsi"/>
          <w:sz w:val="24"/>
          <w:lang w:val="es-ES"/>
        </w:rPr>
        <w:t>/la</w:t>
      </w:r>
      <w:r w:rsidR="00B237D6" w:rsidRPr="00B237D6">
        <w:rPr>
          <w:rFonts w:asciiTheme="majorHAnsi" w:hAnsiTheme="majorHAnsi" w:cstheme="majorHAnsi"/>
          <w:sz w:val="24"/>
          <w:lang w:val="es-ES"/>
        </w:rPr>
        <w:t xml:space="preserve"> señor</w:t>
      </w:r>
      <w:r>
        <w:rPr>
          <w:rFonts w:asciiTheme="majorHAnsi" w:hAnsiTheme="majorHAnsi" w:cstheme="majorHAnsi"/>
          <w:sz w:val="24"/>
          <w:lang w:val="es-ES"/>
        </w:rPr>
        <w:t>/a __________________________         _____________________, Rut:_________________</w:t>
      </w:r>
      <w:r w:rsidR="00B237D6" w:rsidRPr="00B237D6">
        <w:rPr>
          <w:rFonts w:asciiTheme="majorHAnsi" w:hAnsiTheme="majorHAnsi" w:cstheme="majorHAnsi"/>
          <w:sz w:val="24"/>
          <w:lang w:val="es-ES"/>
        </w:rPr>
        <w:t xml:space="preserve"> y no percibo rentas iguales o superiores al 50% del ingreso mínimo ménsula a que se refiere el Artículo 4° de la Ley N° 18.806.</w:t>
      </w:r>
    </w:p>
    <w:p w:rsidR="00B237D6" w:rsidRDefault="00B237D6" w:rsidP="00B237D6">
      <w:pPr>
        <w:jc w:val="both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jc w:val="both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jc w:val="both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jc w:val="both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jc w:val="both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jc w:val="both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jc w:val="center"/>
        <w:rPr>
          <w:rFonts w:asciiTheme="majorHAnsi" w:hAnsiTheme="majorHAnsi" w:cstheme="majorHAnsi"/>
          <w:sz w:val="24"/>
          <w:lang w:val="es-ES"/>
        </w:rPr>
      </w:pPr>
      <w:r>
        <w:rPr>
          <w:rFonts w:asciiTheme="majorHAnsi" w:hAnsiTheme="majorHAnsi" w:cstheme="majorHAnsi"/>
          <w:sz w:val="24"/>
          <w:lang w:val="es-ES"/>
        </w:rPr>
        <w:t>_________________________________</w:t>
      </w:r>
    </w:p>
    <w:p w:rsidR="00B237D6" w:rsidRDefault="009C428E" w:rsidP="00B237D6">
      <w:pPr>
        <w:spacing w:after="0"/>
        <w:jc w:val="center"/>
        <w:rPr>
          <w:rFonts w:asciiTheme="majorHAnsi" w:hAnsiTheme="majorHAnsi" w:cstheme="majorHAnsi"/>
          <w:sz w:val="24"/>
          <w:lang w:val="es-ES"/>
        </w:rPr>
      </w:pPr>
      <w:r>
        <w:rPr>
          <w:rFonts w:asciiTheme="majorHAnsi" w:hAnsiTheme="majorHAnsi" w:cstheme="majorHAnsi"/>
          <w:sz w:val="24"/>
          <w:lang w:val="es-ES"/>
        </w:rPr>
        <w:t>Nombre Completo</w:t>
      </w:r>
    </w:p>
    <w:p w:rsidR="00B237D6" w:rsidRDefault="009C428E" w:rsidP="00B237D6">
      <w:pPr>
        <w:spacing w:after="0"/>
        <w:jc w:val="center"/>
        <w:rPr>
          <w:rFonts w:asciiTheme="majorHAnsi" w:hAnsiTheme="majorHAnsi" w:cstheme="majorHAnsi"/>
          <w:sz w:val="24"/>
          <w:lang w:val="es-ES"/>
        </w:rPr>
      </w:pPr>
      <w:r>
        <w:rPr>
          <w:rFonts w:asciiTheme="majorHAnsi" w:hAnsiTheme="majorHAnsi" w:cstheme="majorHAnsi"/>
          <w:sz w:val="24"/>
          <w:lang w:val="es-ES"/>
        </w:rPr>
        <w:t>Rut</w:t>
      </w:r>
    </w:p>
    <w:p w:rsidR="00B237D6" w:rsidRDefault="00B237D6" w:rsidP="00B237D6">
      <w:pPr>
        <w:spacing w:after="0"/>
        <w:jc w:val="center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spacing w:after="0"/>
        <w:jc w:val="center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spacing w:after="0"/>
        <w:jc w:val="center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spacing w:after="0"/>
        <w:jc w:val="center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spacing w:after="0"/>
        <w:jc w:val="center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spacing w:after="0"/>
        <w:jc w:val="center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spacing w:after="0"/>
        <w:jc w:val="center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spacing w:after="0"/>
        <w:jc w:val="center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spacing w:after="0"/>
        <w:jc w:val="center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spacing w:after="0"/>
        <w:jc w:val="center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spacing w:after="0"/>
        <w:jc w:val="center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spacing w:after="0"/>
        <w:jc w:val="center"/>
        <w:rPr>
          <w:rFonts w:asciiTheme="majorHAnsi" w:hAnsiTheme="majorHAnsi" w:cstheme="majorHAnsi"/>
          <w:sz w:val="24"/>
          <w:lang w:val="es-ES"/>
        </w:rPr>
      </w:pPr>
    </w:p>
    <w:p w:rsidR="00B237D6" w:rsidRDefault="00B237D6" w:rsidP="00B237D6">
      <w:pPr>
        <w:spacing w:after="0"/>
        <w:jc w:val="center"/>
        <w:rPr>
          <w:rFonts w:asciiTheme="majorHAnsi" w:hAnsiTheme="majorHAnsi" w:cstheme="majorHAnsi"/>
          <w:sz w:val="24"/>
          <w:lang w:val="es-ES"/>
        </w:rPr>
      </w:pPr>
    </w:p>
    <w:p w:rsidR="00B237D6" w:rsidRPr="00B237D6" w:rsidRDefault="00B237D6" w:rsidP="00B237D6">
      <w:pPr>
        <w:spacing w:after="0"/>
        <w:rPr>
          <w:rFonts w:asciiTheme="majorHAnsi" w:hAnsiTheme="majorHAnsi" w:cstheme="majorHAnsi"/>
          <w:sz w:val="24"/>
          <w:lang w:val="es-ES"/>
        </w:rPr>
      </w:pPr>
      <w:r>
        <w:rPr>
          <w:rFonts w:asciiTheme="majorHAnsi" w:hAnsiTheme="majorHAnsi" w:cstheme="majorHAnsi"/>
          <w:sz w:val="24"/>
          <w:lang w:val="es-ES"/>
        </w:rPr>
        <w:t xml:space="preserve">Santiago, </w:t>
      </w:r>
      <w:r w:rsidR="009C428E">
        <w:rPr>
          <w:rFonts w:asciiTheme="majorHAnsi" w:hAnsiTheme="majorHAnsi" w:cstheme="majorHAnsi"/>
          <w:sz w:val="24"/>
          <w:lang w:val="es-ES"/>
        </w:rPr>
        <w:t>_____________ de 202_</w:t>
      </w:r>
      <w:bookmarkStart w:id="0" w:name="_GoBack"/>
      <w:bookmarkEnd w:id="0"/>
    </w:p>
    <w:sectPr w:rsidR="00B237D6" w:rsidRPr="00B237D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183"/>
    <w:rsid w:val="00555183"/>
    <w:rsid w:val="007A474D"/>
    <w:rsid w:val="009B6932"/>
    <w:rsid w:val="009C428E"/>
    <w:rsid w:val="00B23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AB89C"/>
  <w15:chartTrackingRefBased/>
  <w15:docId w15:val="{F78295C0-74E1-48C2-8243-D426B41CB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74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Ailin Marlene Flores Cerda (ailin.flores)</dc:creator>
  <cp:keywords/>
  <dc:description/>
  <cp:lastModifiedBy>Dirección Económica y Administrativa</cp:lastModifiedBy>
  <cp:revision>2</cp:revision>
  <dcterms:created xsi:type="dcterms:W3CDTF">2022-09-22T16:21:00Z</dcterms:created>
  <dcterms:modified xsi:type="dcterms:W3CDTF">2023-10-12T16:44:00Z</dcterms:modified>
</cp:coreProperties>
</file>