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F87AB6" w14:textId="77777777" w:rsidR="00325D26" w:rsidRDefault="00325D26"/>
    <w:p w14:paraId="6B8853AF" w14:textId="77777777" w:rsidR="004F226A" w:rsidRDefault="004F226A" w:rsidP="004F226A">
      <w:pPr>
        <w:jc w:val="center"/>
      </w:pPr>
      <w:r>
        <w:rPr>
          <w:noProof/>
          <w:lang w:eastAsia="es-ES"/>
        </w:rPr>
        <w:drawing>
          <wp:anchor distT="0" distB="0" distL="114300" distR="114300" simplePos="0" relativeHeight="251660288" behindDoc="1" locked="0" layoutInCell="1" allowOverlap="1" wp14:anchorId="1843DBCE" wp14:editId="7E5431E8">
            <wp:simplePos x="0" y="0"/>
            <wp:positionH relativeFrom="margin">
              <wp:align>center</wp:align>
            </wp:positionH>
            <wp:positionV relativeFrom="paragraph">
              <wp:posOffset>12196</wp:posOffset>
            </wp:positionV>
            <wp:extent cx="4184650" cy="993140"/>
            <wp:effectExtent l="0" t="0" r="6350" b="0"/>
            <wp:wrapTight wrapText="bothSides">
              <wp:wrapPolygon edited="0">
                <wp:start x="0" y="0"/>
                <wp:lineTo x="0" y="21130"/>
                <wp:lineTo x="21534" y="21130"/>
                <wp:lineTo x="21534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4650" cy="99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FF49EC" w14:textId="77777777" w:rsidR="004F226A" w:rsidRPr="00565ECE" w:rsidRDefault="004F226A" w:rsidP="004F226A">
      <w:pPr>
        <w:jc w:val="center"/>
      </w:pPr>
    </w:p>
    <w:p w14:paraId="47C3CB8F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3D650B36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686BDD6C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0D1A6B07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4988A982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BASES</w:t>
      </w:r>
    </w:p>
    <w:p w14:paraId="1ADBC263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 xml:space="preserve">PRIMER </w:t>
      </w:r>
    </w:p>
    <w:p w14:paraId="7BBD017D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CONCURSO DE PROYECTOS E INICIATIVAS TECNOLÓGICOS</w:t>
      </w:r>
    </w:p>
    <w:p w14:paraId="1CEF1B16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PREMIO FESTIVAL DE INGENIERÍA Y CIENCIAS</w:t>
      </w:r>
    </w:p>
    <w:p w14:paraId="1BEEEC71" w14:textId="77777777" w:rsidR="004F226A" w:rsidRPr="00565ECE" w:rsidRDefault="004F226A" w:rsidP="004F226A">
      <w:pPr>
        <w:rPr>
          <w:rFonts w:ascii="Arial" w:hAnsi="Arial" w:cs="Arial"/>
        </w:rPr>
      </w:pPr>
    </w:p>
    <w:p w14:paraId="37F16F89" w14:textId="77777777" w:rsidR="004F226A" w:rsidRPr="00565ECE" w:rsidRDefault="004F226A" w:rsidP="004F226A">
      <w:pPr>
        <w:rPr>
          <w:rFonts w:ascii="Arial" w:hAnsi="Arial" w:cs="Arial"/>
        </w:rPr>
      </w:pPr>
      <w:r w:rsidRPr="00565ECE">
        <w:rPr>
          <w:noProof/>
          <w:lang w:eastAsia="es-ES"/>
        </w:rPr>
        <w:drawing>
          <wp:anchor distT="0" distB="0" distL="114300" distR="114300" simplePos="0" relativeHeight="251658240" behindDoc="1" locked="0" layoutInCell="1" allowOverlap="1" wp14:anchorId="7F0B7F16" wp14:editId="77176381">
            <wp:simplePos x="0" y="0"/>
            <wp:positionH relativeFrom="margin">
              <wp:align>center</wp:align>
            </wp:positionH>
            <wp:positionV relativeFrom="paragraph">
              <wp:posOffset>144802</wp:posOffset>
            </wp:positionV>
            <wp:extent cx="1647825" cy="1647825"/>
            <wp:effectExtent l="0" t="0" r="9525" b="9525"/>
            <wp:wrapTight wrapText="bothSides">
              <wp:wrapPolygon edited="0">
                <wp:start x="0" y="0"/>
                <wp:lineTo x="0" y="21475"/>
                <wp:lineTo x="21475" y="21475"/>
                <wp:lineTo x="21475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450B55C" w14:textId="77777777" w:rsidR="004F226A" w:rsidRPr="00565ECE" w:rsidRDefault="004F226A" w:rsidP="004F226A">
      <w:pPr>
        <w:rPr>
          <w:rFonts w:ascii="Arial" w:hAnsi="Arial" w:cs="Arial"/>
        </w:rPr>
      </w:pPr>
    </w:p>
    <w:p w14:paraId="674A550C" w14:textId="77777777" w:rsidR="004F226A" w:rsidRPr="00565ECE" w:rsidRDefault="004F226A" w:rsidP="004F226A">
      <w:pPr>
        <w:rPr>
          <w:rFonts w:ascii="Arial" w:hAnsi="Arial" w:cs="Arial"/>
        </w:rPr>
      </w:pPr>
    </w:p>
    <w:p w14:paraId="29ADAA44" w14:textId="77777777" w:rsidR="004F226A" w:rsidRPr="00565ECE" w:rsidRDefault="004F226A" w:rsidP="004F226A">
      <w:pPr>
        <w:rPr>
          <w:rFonts w:ascii="Arial" w:hAnsi="Arial" w:cs="Arial"/>
        </w:rPr>
      </w:pPr>
    </w:p>
    <w:p w14:paraId="0669C4AE" w14:textId="77777777" w:rsidR="004F226A" w:rsidRPr="00565ECE" w:rsidRDefault="004F226A" w:rsidP="004F226A">
      <w:pPr>
        <w:rPr>
          <w:rFonts w:ascii="Arial" w:hAnsi="Arial" w:cs="Arial"/>
        </w:rPr>
      </w:pPr>
    </w:p>
    <w:p w14:paraId="22AAEFC0" w14:textId="77777777" w:rsidR="004F226A" w:rsidRPr="00565ECE" w:rsidRDefault="004F226A" w:rsidP="004F226A">
      <w:pPr>
        <w:rPr>
          <w:rFonts w:ascii="Arial" w:hAnsi="Arial" w:cs="Arial"/>
        </w:rPr>
      </w:pPr>
    </w:p>
    <w:p w14:paraId="12BC567E" w14:textId="77777777" w:rsidR="004F226A" w:rsidRPr="00565ECE" w:rsidRDefault="004F226A" w:rsidP="004F226A">
      <w:pPr>
        <w:rPr>
          <w:rFonts w:ascii="Arial" w:hAnsi="Arial" w:cs="Arial"/>
        </w:rPr>
      </w:pPr>
    </w:p>
    <w:p w14:paraId="5E4EED06" w14:textId="77777777" w:rsidR="004F226A" w:rsidRPr="00565ECE" w:rsidRDefault="004F226A" w:rsidP="004F226A">
      <w:pPr>
        <w:rPr>
          <w:rFonts w:ascii="Arial" w:hAnsi="Arial" w:cs="Arial"/>
        </w:rPr>
      </w:pPr>
    </w:p>
    <w:p w14:paraId="14E7E370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1F0CF484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La Facultad de Ciencias Físicas y Matemáticas de la Universidad de Chile, en conjunto con la comisión organizadora del Segundo Festival de Ingeniería y Ciencias, invita a participar a todos los miembros de su comunidad en el:</w:t>
      </w:r>
    </w:p>
    <w:p w14:paraId="4F0D219A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45CEECE2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2E626F12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“I CONCURSO DE PROYECTOS E INICIATIVAS TECNOLÓGICAS</w:t>
      </w:r>
    </w:p>
    <w:p w14:paraId="114BDEA2" w14:textId="77777777" w:rsidR="004F226A" w:rsidRPr="00565ECE" w:rsidRDefault="004F226A" w:rsidP="004F226A">
      <w:pPr>
        <w:jc w:val="center"/>
        <w:rPr>
          <w:rFonts w:ascii="Arial" w:hAnsi="Arial" w:cs="Arial"/>
        </w:rPr>
      </w:pPr>
      <w:r w:rsidRPr="00565ECE">
        <w:rPr>
          <w:rFonts w:ascii="Arial" w:hAnsi="Arial" w:cs="Arial"/>
        </w:rPr>
        <w:t>PREMIO FESTIVAL DE INGENIERÍA Y CIENCIAS”</w:t>
      </w:r>
    </w:p>
    <w:p w14:paraId="26A89F35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2DF06A21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7B243E77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387D4A33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399460D1" w14:textId="77777777" w:rsidR="004F226A" w:rsidRPr="00565ECE" w:rsidRDefault="004F226A" w:rsidP="004F226A">
      <w:pPr>
        <w:pStyle w:val="Ttulo1"/>
        <w:rPr>
          <w:color w:val="auto"/>
        </w:rPr>
      </w:pPr>
    </w:p>
    <w:p w14:paraId="0C53070C" w14:textId="77777777" w:rsidR="004F226A" w:rsidRPr="00565ECE" w:rsidRDefault="004F226A" w:rsidP="004F226A">
      <w:pPr>
        <w:jc w:val="center"/>
        <w:rPr>
          <w:rFonts w:ascii="Arial" w:hAnsi="Arial" w:cs="Arial"/>
        </w:rPr>
      </w:pPr>
    </w:p>
    <w:p w14:paraId="68421805" w14:textId="77777777" w:rsidR="001922F6" w:rsidRDefault="001922F6" w:rsidP="001922F6">
      <w:pPr>
        <w:pStyle w:val="Ttulo1"/>
        <w:numPr>
          <w:ilvl w:val="0"/>
          <w:numId w:val="6"/>
        </w:numPr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RESUMEN</w:t>
      </w:r>
    </w:p>
    <w:p w14:paraId="4AA06EA7" w14:textId="77777777" w:rsidR="001922F6" w:rsidRDefault="001922F6" w:rsidP="001922F6"/>
    <w:p w14:paraId="07C1D9A8" w14:textId="77777777" w:rsidR="001922F6" w:rsidRPr="001922F6" w:rsidRDefault="001922F6" w:rsidP="001922F6">
      <w:pPr>
        <w:ind w:firstLine="360"/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>El I Concurso de Proyectos e Iniciativas Tecnológicas – Festival de Ingeniería y Ciencias, tiene como objetivo la en</w:t>
      </w:r>
      <w:r w:rsidR="00325D26">
        <w:rPr>
          <w:rFonts w:ascii="Arial" w:hAnsi="Arial" w:cs="Arial"/>
        </w:rPr>
        <w:t>trega de recursos hasta por $1.3</w:t>
      </w:r>
      <w:r w:rsidRPr="001922F6">
        <w:rPr>
          <w:rFonts w:ascii="Arial" w:hAnsi="Arial" w:cs="Arial"/>
        </w:rPr>
        <w:t>00.000 para la realización de Pro</w:t>
      </w:r>
      <w:r w:rsidR="00B14426">
        <w:rPr>
          <w:rFonts w:ascii="Arial" w:hAnsi="Arial" w:cs="Arial"/>
        </w:rPr>
        <w:t>yectos Científicos y Tecnológico</w:t>
      </w:r>
      <w:r w:rsidRPr="001922F6">
        <w:rPr>
          <w:rFonts w:ascii="Arial" w:hAnsi="Arial" w:cs="Arial"/>
        </w:rPr>
        <w:t>s cuyo propósito sea la difusión de la ciencia</w:t>
      </w:r>
      <w:r w:rsidR="00325D26">
        <w:rPr>
          <w:rFonts w:ascii="Arial" w:hAnsi="Arial" w:cs="Arial"/>
        </w:rPr>
        <w:t xml:space="preserve">s físicas y matemáticas, </w:t>
      </w:r>
      <w:r w:rsidRPr="001922F6">
        <w:rPr>
          <w:rFonts w:ascii="Arial" w:hAnsi="Arial" w:cs="Arial"/>
        </w:rPr>
        <w:t xml:space="preserve"> a través de exper</w:t>
      </w:r>
      <w:r w:rsidR="00325D26">
        <w:rPr>
          <w:rFonts w:ascii="Arial" w:hAnsi="Arial" w:cs="Arial"/>
        </w:rPr>
        <w:t>iencias interactivas y amigables</w:t>
      </w:r>
      <w:r w:rsidR="00D676B7">
        <w:rPr>
          <w:rFonts w:ascii="Arial" w:hAnsi="Arial" w:cs="Arial"/>
        </w:rPr>
        <w:t>, las c</w:t>
      </w:r>
      <w:r w:rsidR="003C4E3D">
        <w:rPr>
          <w:rFonts w:ascii="Arial" w:hAnsi="Arial" w:cs="Arial"/>
        </w:rPr>
        <w:t>uales deben ser autosuficientes, de manera que al hacer la demostración se baste a si mismo.</w:t>
      </w:r>
    </w:p>
    <w:p w14:paraId="32C7C578" w14:textId="65EA4AB1" w:rsidR="004F226A" w:rsidRPr="001922F6" w:rsidRDefault="001922F6" w:rsidP="001922F6">
      <w:pPr>
        <w:ind w:firstLine="360"/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 xml:space="preserve">Este concurso está dirigido a la comunidad del Campus </w:t>
      </w:r>
      <w:proofErr w:type="spellStart"/>
      <w:r w:rsidRPr="001922F6">
        <w:rPr>
          <w:rFonts w:ascii="Arial" w:hAnsi="Arial" w:cs="Arial"/>
        </w:rPr>
        <w:t>Beauchef</w:t>
      </w:r>
      <w:proofErr w:type="spellEnd"/>
      <w:r w:rsidRPr="001922F6">
        <w:rPr>
          <w:rFonts w:ascii="Arial" w:hAnsi="Arial" w:cs="Arial"/>
        </w:rPr>
        <w:t xml:space="preserve"> de la Universidad de Chile, estando habilitados para concursar todos sus miembros</w:t>
      </w:r>
      <w:r w:rsidR="00E1485F">
        <w:rPr>
          <w:rFonts w:ascii="Arial" w:hAnsi="Arial" w:cs="Arial"/>
        </w:rPr>
        <w:t xml:space="preserve">: </w:t>
      </w:r>
      <w:r w:rsidR="003C4E3D">
        <w:rPr>
          <w:rFonts w:ascii="Arial" w:hAnsi="Arial" w:cs="Arial"/>
        </w:rPr>
        <w:t>académicos, estudiantes</w:t>
      </w:r>
      <w:r w:rsidR="00B14426">
        <w:rPr>
          <w:rFonts w:ascii="Arial" w:hAnsi="Arial" w:cs="Arial"/>
        </w:rPr>
        <w:t xml:space="preserve"> (Tanto de Pregrado como Postgrado) </w:t>
      </w:r>
      <w:r w:rsidR="003C4E3D">
        <w:rPr>
          <w:rFonts w:ascii="Arial" w:hAnsi="Arial" w:cs="Arial"/>
        </w:rPr>
        <w:t xml:space="preserve"> y funcionarios</w:t>
      </w:r>
      <w:r w:rsidRPr="001922F6">
        <w:rPr>
          <w:rFonts w:ascii="Arial" w:hAnsi="Arial" w:cs="Arial"/>
        </w:rPr>
        <w:t xml:space="preserve">. Pese a lo anterior se privilegiarán aquellas iniciativas </w:t>
      </w:r>
      <w:proofErr w:type="spellStart"/>
      <w:r w:rsidRPr="001922F6">
        <w:rPr>
          <w:rFonts w:ascii="Arial" w:hAnsi="Arial" w:cs="Arial"/>
        </w:rPr>
        <w:t>Triestamentales</w:t>
      </w:r>
      <w:proofErr w:type="spellEnd"/>
      <w:r w:rsidRPr="001922F6">
        <w:rPr>
          <w:rFonts w:ascii="Arial" w:hAnsi="Arial" w:cs="Arial"/>
        </w:rPr>
        <w:t xml:space="preserve">. </w:t>
      </w:r>
    </w:p>
    <w:p w14:paraId="34EF525A" w14:textId="77777777" w:rsidR="001922F6" w:rsidRPr="001922F6" w:rsidRDefault="001922F6" w:rsidP="001922F6">
      <w:pPr>
        <w:pStyle w:val="Ttulo1"/>
        <w:numPr>
          <w:ilvl w:val="0"/>
          <w:numId w:val="7"/>
        </w:numPr>
        <w:rPr>
          <w:rFonts w:ascii="Arial" w:hAnsi="Arial" w:cs="Arial"/>
          <w:color w:val="auto"/>
        </w:rPr>
      </w:pPr>
      <w:r w:rsidRPr="001922F6">
        <w:rPr>
          <w:rFonts w:ascii="Arial" w:hAnsi="Arial" w:cs="Arial"/>
          <w:color w:val="auto"/>
        </w:rPr>
        <w:t>PRESENTACIÓN</w:t>
      </w:r>
    </w:p>
    <w:p w14:paraId="5C3724A7" w14:textId="77777777" w:rsidR="001922F6" w:rsidRPr="001922F6" w:rsidRDefault="001922F6" w:rsidP="001922F6">
      <w:pPr>
        <w:rPr>
          <w:rFonts w:ascii="Arial" w:hAnsi="Arial" w:cs="Arial"/>
        </w:rPr>
      </w:pPr>
    </w:p>
    <w:p w14:paraId="4A861254" w14:textId="77777777" w:rsidR="004F226A" w:rsidRPr="001922F6" w:rsidRDefault="00E43267" w:rsidP="00E43267">
      <w:pPr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ab/>
        <w:t>La comisión organizadora del Segundo Festival de Ingeniería y Ciencias, en conjunto con la Facultad de Ciencias Físicas y Matemáticas de la Universidad de Chile inicia la Convocatoria Oficial al Primer Concurso del Premio Festival de Ingenie</w:t>
      </w:r>
      <w:r w:rsidR="003C4E3D">
        <w:rPr>
          <w:rFonts w:ascii="Arial" w:hAnsi="Arial" w:cs="Arial"/>
        </w:rPr>
        <w:t xml:space="preserve">ría y Ciencias 2013. Esta iniciativa </w:t>
      </w:r>
      <w:r w:rsidRPr="001922F6">
        <w:rPr>
          <w:rFonts w:ascii="Arial" w:hAnsi="Arial" w:cs="Arial"/>
        </w:rPr>
        <w:t xml:space="preserve">busca entregar los recursos necesarios para la realización de aquellos proyectos que tienen como objetivo la difusión de la ciencia a través de experiencias interactivas y la representación didáctica de algún proceso científico. </w:t>
      </w:r>
    </w:p>
    <w:p w14:paraId="1479FD6E" w14:textId="77777777" w:rsidR="003428DA" w:rsidRPr="001922F6" w:rsidRDefault="00E43267" w:rsidP="00E43267">
      <w:pPr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ab/>
        <w:t>En su prim</w:t>
      </w:r>
      <w:r w:rsidR="003C4E3D">
        <w:rPr>
          <w:rFonts w:ascii="Arial" w:hAnsi="Arial" w:cs="Arial"/>
        </w:rPr>
        <w:t>era versión, el espíritu de estos recursos</w:t>
      </w:r>
      <w:r w:rsidRPr="001922F6">
        <w:rPr>
          <w:rFonts w:ascii="Arial" w:hAnsi="Arial" w:cs="Arial"/>
        </w:rPr>
        <w:t xml:space="preserve"> radica en acercar la ciencia, la tecnología y la innovación a aquel público que no </w:t>
      </w:r>
      <w:r w:rsidR="001E3B26" w:rsidRPr="001922F6">
        <w:rPr>
          <w:rFonts w:ascii="Arial" w:hAnsi="Arial" w:cs="Arial"/>
        </w:rPr>
        <w:t xml:space="preserve">suele estar en contacto con él. </w:t>
      </w:r>
      <w:r w:rsidR="00A40188" w:rsidRPr="001922F6">
        <w:rPr>
          <w:rFonts w:ascii="Arial" w:hAnsi="Arial" w:cs="Arial"/>
        </w:rPr>
        <w:t>Procurando simplificar fenómenos científicos a través de algún artefacto o dispositivo que genere una instancia interactiva y amena. Con ello se busca abrir el quehacer de la facultad a la comunidad.</w:t>
      </w:r>
      <w:r w:rsidR="003428DA" w:rsidRPr="001922F6">
        <w:rPr>
          <w:rFonts w:ascii="Arial" w:hAnsi="Arial" w:cs="Arial"/>
        </w:rPr>
        <w:t xml:space="preserve"> </w:t>
      </w:r>
    </w:p>
    <w:p w14:paraId="26FC216E" w14:textId="77777777" w:rsidR="003F4881" w:rsidRPr="001922F6" w:rsidRDefault="003428DA" w:rsidP="003428DA">
      <w:pPr>
        <w:ind w:firstLine="708"/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 xml:space="preserve">Adicionalmente aquellos proyectos ganadores, pasarán a formar parte de una muestra itinerante que exponga la ciencia en distintos </w:t>
      </w:r>
      <w:r w:rsidR="003C4E3D">
        <w:rPr>
          <w:rFonts w:ascii="Arial" w:hAnsi="Arial" w:cs="Arial"/>
        </w:rPr>
        <w:t xml:space="preserve"> centros de divulgación científica como MIM,</w:t>
      </w:r>
      <w:r w:rsidR="00B14426">
        <w:rPr>
          <w:rFonts w:ascii="Arial" w:hAnsi="Arial" w:cs="Arial"/>
        </w:rPr>
        <w:t xml:space="preserve"> y</w:t>
      </w:r>
      <w:r w:rsidR="003C4E3D">
        <w:rPr>
          <w:rFonts w:ascii="Arial" w:hAnsi="Arial" w:cs="Arial"/>
        </w:rPr>
        <w:t xml:space="preserve"> actividades realizadas por la Comunidad Ingenio en diferentes </w:t>
      </w:r>
      <w:r w:rsidRPr="001922F6">
        <w:rPr>
          <w:rFonts w:ascii="Arial" w:hAnsi="Arial" w:cs="Arial"/>
        </w:rPr>
        <w:t>puntos del país.</w:t>
      </w:r>
    </w:p>
    <w:p w14:paraId="319B42D7" w14:textId="77777777" w:rsidR="003F4881" w:rsidRPr="001922F6" w:rsidRDefault="003F4881" w:rsidP="00E43267">
      <w:pPr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ab/>
        <w:t xml:space="preserve">Un ejemplo de lo que se espera se presente en este concurso es lo siguiente: Los biocombustibles son una fuente de energía alternativa al </w:t>
      </w:r>
      <w:r w:rsidR="003428DA" w:rsidRPr="001922F6">
        <w:rPr>
          <w:rFonts w:ascii="Arial" w:hAnsi="Arial" w:cs="Arial"/>
        </w:rPr>
        <w:t>consumo de petróleo y que ha ad</w:t>
      </w:r>
      <w:r w:rsidRPr="001922F6">
        <w:rPr>
          <w:rFonts w:ascii="Arial" w:hAnsi="Arial" w:cs="Arial"/>
        </w:rPr>
        <w:t xml:space="preserve">quirido importancia en el último tiempo, es por ello que </w:t>
      </w:r>
      <w:r w:rsidR="003428DA" w:rsidRPr="001922F6">
        <w:rPr>
          <w:rFonts w:ascii="Arial" w:hAnsi="Arial" w:cs="Arial"/>
        </w:rPr>
        <w:t>para su difusión en la població</w:t>
      </w:r>
      <w:r w:rsidR="003C4E3D">
        <w:rPr>
          <w:rFonts w:ascii="Arial" w:hAnsi="Arial" w:cs="Arial"/>
        </w:rPr>
        <w:t>n, un equipo de trabajo pretende presentar</w:t>
      </w:r>
      <w:r w:rsidR="003428DA" w:rsidRPr="001922F6">
        <w:rPr>
          <w:rFonts w:ascii="Arial" w:hAnsi="Arial" w:cs="Arial"/>
        </w:rPr>
        <w:t xml:space="preserve"> de manera transparente el proceso que lleva a la elaboración de biodiesel.</w:t>
      </w:r>
    </w:p>
    <w:p w14:paraId="2C600FB1" w14:textId="77777777" w:rsidR="004554C8" w:rsidRDefault="004554C8" w:rsidP="00E42348">
      <w:pPr>
        <w:pStyle w:val="Ttulo1"/>
        <w:rPr>
          <w:rFonts w:ascii="Arial" w:hAnsi="Arial" w:cs="Arial"/>
          <w:color w:val="auto"/>
        </w:rPr>
      </w:pPr>
    </w:p>
    <w:p w14:paraId="7C46CE1E" w14:textId="77777777" w:rsidR="004554C8" w:rsidRDefault="004554C8" w:rsidP="00E42348">
      <w:pPr>
        <w:pStyle w:val="Ttulo1"/>
        <w:rPr>
          <w:rFonts w:ascii="Arial" w:hAnsi="Arial" w:cs="Arial"/>
          <w:color w:val="auto"/>
        </w:rPr>
      </w:pPr>
    </w:p>
    <w:p w14:paraId="435E466A" w14:textId="77777777" w:rsidR="00E42348" w:rsidRPr="001922F6" w:rsidRDefault="00565ECE" w:rsidP="00E42348">
      <w:pPr>
        <w:pStyle w:val="Ttulo1"/>
        <w:rPr>
          <w:rFonts w:ascii="Arial" w:hAnsi="Arial" w:cs="Arial"/>
          <w:color w:val="auto"/>
        </w:rPr>
      </w:pPr>
      <w:r w:rsidRPr="001922F6">
        <w:rPr>
          <w:rFonts w:ascii="Arial" w:hAnsi="Arial" w:cs="Arial"/>
          <w:color w:val="auto"/>
        </w:rPr>
        <w:t xml:space="preserve"> II – PREMIOS DEL CONCURSO</w:t>
      </w:r>
    </w:p>
    <w:p w14:paraId="12C0318B" w14:textId="77777777" w:rsidR="00E42348" w:rsidRPr="001922F6" w:rsidRDefault="00E42348" w:rsidP="00A7712F">
      <w:pPr>
        <w:jc w:val="both"/>
        <w:rPr>
          <w:rFonts w:ascii="Arial" w:hAnsi="Arial" w:cs="Arial"/>
        </w:rPr>
      </w:pPr>
    </w:p>
    <w:p w14:paraId="72395D96" w14:textId="403B17F4" w:rsidR="004554C8" w:rsidRPr="001922F6" w:rsidRDefault="003768CE" w:rsidP="004554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554C8">
        <w:rPr>
          <w:rFonts w:ascii="Arial" w:hAnsi="Arial" w:cs="Arial"/>
        </w:rPr>
        <w:t xml:space="preserve">Se </w:t>
      </w:r>
      <w:r w:rsidR="00E42348" w:rsidRPr="001922F6">
        <w:rPr>
          <w:rFonts w:ascii="Arial" w:hAnsi="Arial" w:cs="Arial"/>
        </w:rPr>
        <w:t xml:space="preserve"> financiará completamente</w:t>
      </w:r>
      <w:r w:rsidR="009873CB" w:rsidRPr="001922F6">
        <w:rPr>
          <w:rFonts w:ascii="Arial" w:hAnsi="Arial" w:cs="Arial"/>
        </w:rPr>
        <w:t xml:space="preserve"> o</w:t>
      </w:r>
      <w:r w:rsidR="00E42348" w:rsidRPr="001922F6">
        <w:rPr>
          <w:rFonts w:ascii="Arial" w:hAnsi="Arial" w:cs="Arial"/>
        </w:rPr>
        <w:t xml:space="preserve"> proyectos de innovación tecnológica </w:t>
      </w:r>
      <w:r w:rsidR="003C4E3D">
        <w:rPr>
          <w:rFonts w:ascii="Arial" w:hAnsi="Arial" w:cs="Arial"/>
        </w:rPr>
        <w:t>cuyos montos alcancen hasta $1.3</w:t>
      </w:r>
      <w:r w:rsidR="00E42348" w:rsidRPr="001922F6">
        <w:rPr>
          <w:rFonts w:ascii="Arial" w:hAnsi="Arial" w:cs="Arial"/>
        </w:rPr>
        <w:t>00.000 pesos</w:t>
      </w:r>
      <w:r w:rsidR="004554C8">
        <w:rPr>
          <w:rFonts w:ascii="Arial" w:hAnsi="Arial" w:cs="Arial"/>
        </w:rPr>
        <w:t xml:space="preserve"> o parcialmente proyectos que </w:t>
      </w:r>
      <w:r w:rsidR="00C43BFB">
        <w:rPr>
          <w:rFonts w:ascii="Arial" w:hAnsi="Arial" w:cs="Arial"/>
        </w:rPr>
        <w:t>superen dicho valor. M</w:t>
      </w:r>
      <w:r w:rsidR="004554C8" w:rsidRPr="001922F6">
        <w:rPr>
          <w:rFonts w:ascii="Arial" w:hAnsi="Arial" w:cs="Arial"/>
        </w:rPr>
        <w:t>onto que debe ser debidamente justificado según las indicaciones expuestas en la sección de presentación.</w:t>
      </w:r>
    </w:p>
    <w:p w14:paraId="1DC83742" w14:textId="77777777" w:rsidR="004554C8" w:rsidRPr="001922F6" w:rsidRDefault="004554C8" w:rsidP="004554C8">
      <w:pPr>
        <w:jc w:val="both"/>
        <w:rPr>
          <w:rFonts w:ascii="Arial" w:hAnsi="Arial" w:cs="Arial"/>
        </w:rPr>
      </w:pPr>
      <w:r w:rsidRPr="001922F6">
        <w:rPr>
          <w:rFonts w:ascii="Arial" w:hAnsi="Arial" w:cs="Arial"/>
        </w:rPr>
        <w:tab/>
        <w:t>Las propuestas presentadas pueden ser sujetas a un proceso de reitemización, es decir, un nuevo análisis de costos.</w:t>
      </w:r>
    </w:p>
    <w:p w14:paraId="24FCAAE2" w14:textId="6AC94771" w:rsidR="00DB01AB" w:rsidRPr="00565ECE" w:rsidRDefault="003768CE" w:rsidP="003768CE">
      <w:r>
        <w:tab/>
      </w:r>
      <w:r w:rsidR="004554C8">
        <w:t>El premio para el p</w:t>
      </w:r>
      <w:r>
        <w:t xml:space="preserve">royecto ganador será </w:t>
      </w:r>
      <w:r w:rsidR="00254BDE">
        <w:t>un</w:t>
      </w:r>
      <w:r w:rsidR="00254BDE" w:rsidRPr="00CE276B">
        <w:t xml:space="preserve"> </w:t>
      </w:r>
      <w:hyperlink r:id="rId10" w:tooltip="iPad Retina Wi-Fi 32 GB White" w:history="1">
        <w:r w:rsidR="00254BDE" w:rsidRPr="00CE276B">
          <w:t xml:space="preserve">iPad Retina </w:t>
        </w:r>
        <w:proofErr w:type="spellStart"/>
        <w:r w:rsidR="00254BDE" w:rsidRPr="00CE276B">
          <w:t>Wi</w:t>
        </w:r>
        <w:proofErr w:type="spellEnd"/>
        <w:r w:rsidR="00254BDE" w:rsidRPr="00CE276B">
          <w:t>-Fi 32 GB White</w:t>
        </w:r>
      </w:hyperlink>
      <w:r>
        <w:t xml:space="preserve"> </w:t>
      </w:r>
      <w:r w:rsidR="004554C8">
        <w:t>por integrante del equipo (</w:t>
      </w:r>
      <w:proofErr w:type="spellStart"/>
      <w:r w:rsidR="004554C8">
        <w:t>max</w:t>
      </w:r>
      <w:proofErr w:type="spellEnd"/>
      <w:r w:rsidR="004554C8">
        <w:t xml:space="preserve"> 4).</w:t>
      </w:r>
    </w:p>
    <w:p w14:paraId="0C3453A8" w14:textId="77777777" w:rsidR="003F4881" w:rsidRPr="00565ECE" w:rsidRDefault="00565ECE" w:rsidP="00E91CBF">
      <w:pPr>
        <w:pStyle w:val="Ttulo1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III - </w:t>
      </w:r>
      <w:r w:rsidR="003428DA" w:rsidRPr="00565ECE">
        <w:rPr>
          <w:rFonts w:ascii="Arial" w:hAnsi="Arial" w:cs="Arial"/>
          <w:color w:val="auto"/>
        </w:rPr>
        <w:t>REQUISITOS DEL PROYECTO</w:t>
      </w:r>
    </w:p>
    <w:p w14:paraId="4E7A064F" w14:textId="77777777" w:rsidR="003428DA" w:rsidRPr="00565ECE" w:rsidRDefault="003428DA" w:rsidP="00E91CBF">
      <w:pPr>
        <w:jc w:val="both"/>
        <w:rPr>
          <w:rFonts w:ascii="Arial" w:hAnsi="Arial" w:cs="Arial"/>
        </w:rPr>
      </w:pPr>
    </w:p>
    <w:p w14:paraId="3A50D9F8" w14:textId="77777777" w:rsidR="00E91CBF" w:rsidRPr="00565ECE" w:rsidRDefault="003428DA" w:rsidP="00E91CBF">
      <w:p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ab/>
        <w:t>El proyecto presentado debe tener como objetivo la representación de un fenómeno o la exposición de un proceso científico de manera interactiva y didáctica. Procurando que se pueda mantener un contacto directo con la estructura a montar.</w:t>
      </w:r>
    </w:p>
    <w:p w14:paraId="4AC6CDB1" w14:textId="77777777" w:rsidR="00B11962" w:rsidRPr="00565ECE" w:rsidRDefault="00B11962" w:rsidP="00E91CBF">
      <w:p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ab/>
        <w:t>Además tiene que poseer las siguientes características:</w:t>
      </w:r>
    </w:p>
    <w:p w14:paraId="47CDEDE5" w14:textId="77777777" w:rsidR="003428DA" w:rsidRPr="00565ECE" w:rsidRDefault="00B11962" w:rsidP="00B11962">
      <w:pPr>
        <w:pStyle w:val="Prrafodelista"/>
        <w:numPr>
          <w:ilvl w:val="0"/>
          <w:numId w:val="3"/>
        </w:num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>S</w:t>
      </w:r>
      <w:r w:rsidR="003428DA" w:rsidRPr="00565ECE">
        <w:rPr>
          <w:rFonts w:ascii="Arial" w:hAnsi="Arial" w:cs="Arial"/>
        </w:rPr>
        <w:t>er transportable, pues los proyec</w:t>
      </w:r>
      <w:r w:rsidR="00E91CBF" w:rsidRPr="00565ECE">
        <w:rPr>
          <w:rFonts w:ascii="Arial" w:hAnsi="Arial" w:cs="Arial"/>
        </w:rPr>
        <w:t>tos ganadores serán parte de una muestra itinerante que acercará el conocimiento en distintos lugares del país.</w:t>
      </w:r>
    </w:p>
    <w:p w14:paraId="422C47ED" w14:textId="77777777" w:rsidR="00B11962" w:rsidRPr="00565ECE" w:rsidRDefault="00B11962" w:rsidP="00B11962">
      <w:pPr>
        <w:pStyle w:val="Prrafodelista"/>
        <w:jc w:val="both"/>
        <w:rPr>
          <w:rFonts w:ascii="Arial" w:hAnsi="Arial" w:cs="Arial"/>
        </w:rPr>
      </w:pPr>
    </w:p>
    <w:p w14:paraId="37D031DB" w14:textId="77777777" w:rsidR="000709BF" w:rsidRPr="00565ECE" w:rsidRDefault="00B11962" w:rsidP="000709BF">
      <w:pPr>
        <w:pStyle w:val="Prrafodelista"/>
        <w:numPr>
          <w:ilvl w:val="0"/>
          <w:numId w:val="3"/>
        </w:num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 xml:space="preserve">Ser </w:t>
      </w:r>
      <w:r w:rsidR="003428DA" w:rsidRPr="00565ECE">
        <w:rPr>
          <w:rFonts w:ascii="Arial" w:hAnsi="Arial" w:cs="Arial"/>
        </w:rPr>
        <w:t>sólido</w:t>
      </w:r>
      <w:r w:rsidRPr="00565ECE">
        <w:rPr>
          <w:rFonts w:ascii="Arial" w:hAnsi="Arial" w:cs="Arial"/>
        </w:rPr>
        <w:t xml:space="preserve"> y resistente,</w:t>
      </w:r>
      <w:r w:rsidR="003428DA" w:rsidRPr="00565ECE">
        <w:rPr>
          <w:rFonts w:ascii="Arial" w:hAnsi="Arial" w:cs="Arial"/>
        </w:rPr>
        <w:t xml:space="preserve"> </w:t>
      </w:r>
      <w:r w:rsidR="00E91CBF" w:rsidRPr="00565ECE">
        <w:rPr>
          <w:rFonts w:ascii="Arial" w:hAnsi="Arial" w:cs="Arial"/>
        </w:rPr>
        <w:t>pues</w:t>
      </w:r>
      <w:r w:rsidR="003428DA" w:rsidRPr="00565ECE">
        <w:rPr>
          <w:rFonts w:ascii="Arial" w:hAnsi="Arial" w:cs="Arial"/>
        </w:rPr>
        <w:t xml:space="preserve"> debe resistir su uso </w:t>
      </w:r>
      <w:r w:rsidR="00E91CBF" w:rsidRPr="00565ECE">
        <w:rPr>
          <w:rFonts w:ascii="Arial" w:hAnsi="Arial" w:cs="Arial"/>
        </w:rPr>
        <w:t>en el tiempo y su traslado a las disti</w:t>
      </w:r>
      <w:r w:rsidR="00D254E0" w:rsidRPr="00565ECE">
        <w:rPr>
          <w:rFonts w:ascii="Arial" w:hAnsi="Arial" w:cs="Arial"/>
        </w:rPr>
        <w:t xml:space="preserve">ntas partes </w:t>
      </w:r>
      <w:r w:rsidR="00C22972">
        <w:rPr>
          <w:rFonts w:ascii="Arial" w:hAnsi="Arial" w:cs="Arial"/>
        </w:rPr>
        <w:t xml:space="preserve">en </w:t>
      </w:r>
      <w:r w:rsidR="00D254E0" w:rsidRPr="00565ECE">
        <w:rPr>
          <w:rFonts w:ascii="Arial" w:hAnsi="Arial" w:cs="Arial"/>
        </w:rPr>
        <w:t>que</w:t>
      </w:r>
      <w:r w:rsidR="00C22972">
        <w:rPr>
          <w:rFonts w:ascii="Arial" w:hAnsi="Arial" w:cs="Arial"/>
        </w:rPr>
        <w:t xml:space="preserve"> se</w:t>
      </w:r>
      <w:r w:rsidR="00D254E0" w:rsidRPr="00565ECE">
        <w:rPr>
          <w:rFonts w:ascii="Arial" w:hAnsi="Arial" w:cs="Arial"/>
        </w:rPr>
        <w:t xml:space="preserve"> expongan los proyectos ganadores.</w:t>
      </w:r>
    </w:p>
    <w:p w14:paraId="49156178" w14:textId="77777777" w:rsidR="000709BF" w:rsidRPr="00565ECE" w:rsidRDefault="000709BF" w:rsidP="000709BF">
      <w:pPr>
        <w:pStyle w:val="Sinespaciado"/>
      </w:pPr>
    </w:p>
    <w:p w14:paraId="54491A4D" w14:textId="77777777" w:rsidR="00E42348" w:rsidRPr="00565ECE" w:rsidRDefault="000709BF" w:rsidP="000709BF">
      <w:pPr>
        <w:pStyle w:val="Prrafodelista"/>
        <w:numPr>
          <w:ilvl w:val="0"/>
          <w:numId w:val="3"/>
        </w:num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>Ser</w:t>
      </w:r>
      <w:r w:rsidR="00E42348" w:rsidRPr="00565ECE">
        <w:rPr>
          <w:rFonts w:ascii="Arial" w:hAnsi="Arial" w:cs="Arial"/>
        </w:rPr>
        <w:t xml:space="preserve"> realizables antes del mes de septiembre, mes en el cual se instalará la primera exposición de los proyectos ganadores.</w:t>
      </w:r>
    </w:p>
    <w:p w14:paraId="1382D06B" w14:textId="77777777" w:rsidR="000709BF" w:rsidRPr="00565ECE" w:rsidRDefault="000709BF" w:rsidP="000709BF">
      <w:pPr>
        <w:pStyle w:val="Prrafodelista"/>
        <w:jc w:val="both"/>
        <w:rPr>
          <w:rFonts w:ascii="Arial" w:hAnsi="Arial" w:cs="Arial"/>
        </w:rPr>
      </w:pPr>
    </w:p>
    <w:p w14:paraId="1C82678C" w14:textId="77777777" w:rsidR="00E42348" w:rsidRDefault="000709BF" w:rsidP="000709BF">
      <w:pPr>
        <w:pStyle w:val="Prrafodelista"/>
        <w:numPr>
          <w:ilvl w:val="0"/>
          <w:numId w:val="3"/>
        </w:num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>S</w:t>
      </w:r>
      <w:r w:rsidR="00E42348" w:rsidRPr="00565ECE">
        <w:rPr>
          <w:rFonts w:ascii="Arial" w:hAnsi="Arial" w:cs="Arial"/>
        </w:rPr>
        <w:t>er explicat</w:t>
      </w:r>
      <w:r w:rsidR="00DB01AB" w:rsidRPr="00565ECE">
        <w:rPr>
          <w:rFonts w:ascii="Arial" w:hAnsi="Arial" w:cs="Arial"/>
        </w:rPr>
        <w:t>ivo por sí</w:t>
      </w:r>
      <w:r w:rsidR="00E42348" w:rsidRPr="00565ECE">
        <w:rPr>
          <w:rFonts w:ascii="Arial" w:hAnsi="Arial" w:cs="Arial"/>
        </w:rPr>
        <w:t xml:space="preserve"> mismo, es decir, una persona no docta en el tema en cuestión debe ser capaz de entender el proceso o f</w:t>
      </w:r>
      <w:r w:rsidR="00C22972">
        <w:rPr>
          <w:rFonts w:ascii="Arial" w:hAnsi="Arial" w:cs="Arial"/>
        </w:rPr>
        <w:t>enómeno que se pretende mostrar.</w:t>
      </w:r>
    </w:p>
    <w:p w14:paraId="6E7EA983" w14:textId="77777777" w:rsidR="003768CE" w:rsidRPr="003768CE" w:rsidRDefault="003768CE" w:rsidP="003768CE">
      <w:pPr>
        <w:jc w:val="both"/>
        <w:rPr>
          <w:rFonts w:ascii="Arial" w:hAnsi="Arial" w:cs="Arial"/>
        </w:rPr>
      </w:pPr>
    </w:p>
    <w:p w14:paraId="061854ED" w14:textId="77777777" w:rsidR="003768CE" w:rsidRDefault="003768CE" w:rsidP="003768CE">
      <w:pPr>
        <w:jc w:val="both"/>
        <w:rPr>
          <w:rFonts w:ascii="Arial" w:hAnsi="Arial" w:cs="Arial"/>
        </w:rPr>
      </w:pPr>
    </w:p>
    <w:p w14:paraId="17C11181" w14:textId="77777777" w:rsidR="003768CE" w:rsidRDefault="003768CE" w:rsidP="003768CE">
      <w:pPr>
        <w:jc w:val="both"/>
        <w:rPr>
          <w:rFonts w:ascii="Arial" w:hAnsi="Arial" w:cs="Arial"/>
        </w:rPr>
      </w:pPr>
    </w:p>
    <w:p w14:paraId="64C940CD" w14:textId="77777777" w:rsidR="003768CE" w:rsidRDefault="003768CE" w:rsidP="003768CE">
      <w:pPr>
        <w:jc w:val="both"/>
        <w:rPr>
          <w:rFonts w:ascii="Arial" w:hAnsi="Arial" w:cs="Arial"/>
        </w:rPr>
      </w:pPr>
    </w:p>
    <w:p w14:paraId="17C7E87E" w14:textId="77777777" w:rsidR="003768CE" w:rsidRDefault="003768CE" w:rsidP="003768CE">
      <w:pPr>
        <w:jc w:val="both"/>
        <w:rPr>
          <w:rFonts w:ascii="Arial" w:hAnsi="Arial" w:cs="Arial"/>
        </w:rPr>
      </w:pPr>
    </w:p>
    <w:p w14:paraId="6B2EF274" w14:textId="77777777" w:rsidR="003768CE" w:rsidRDefault="003768CE" w:rsidP="003768CE">
      <w:pPr>
        <w:jc w:val="both"/>
        <w:rPr>
          <w:rFonts w:ascii="Arial" w:hAnsi="Arial" w:cs="Arial"/>
        </w:rPr>
      </w:pPr>
    </w:p>
    <w:p w14:paraId="03182D54" w14:textId="77777777" w:rsidR="003768CE" w:rsidRDefault="003768CE" w:rsidP="003768CE">
      <w:pPr>
        <w:jc w:val="both"/>
        <w:rPr>
          <w:rFonts w:ascii="Arial" w:hAnsi="Arial" w:cs="Arial"/>
        </w:rPr>
      </w:pPr>
    </w:p>
    <w:p w14:paraId="518F9341" w14:textId="77777777" w:rsidR="003768CE" w:rsidRDefault="003768CE" w:rsidP="003768CE">
      <w:pPr>
        <w:jc w:val="both"/>
        <w:rPr>
          <w:rFonts w:ascii="Arial" w:hAnsi="Arial" w:cs="Arial"/>
        </w:rPr>
      </w:pPr>
    </w:p>
    <w:p w14:paraId="0C11171C" w14:textId="77777777" w:rsidR="003768CE" w:rsidRDefault="003768CE" w:rsidP="003768CE">
      <w:pPr>
        <w:jc w:val="both"/>
        <w:rPr>
          <w:rFonts w:ascii="Arial" w:hAnsi="Arial" w:cs="Arial"/>
        </w:rPr>
      </w:pPr>
    </w:p>
    <w:p w14:paraId="06B04645" w14:textId="77777777" w:rsidR="003768CE" w:rsidRPr="003768CE" w:rsidRDefault="003768CE" w:rsidP="003768CE">
      <w:pPr>
        <w:jc w:val="both"/>
        <w:rPr>
          <w:rFonts w:ascii="Arial" w:hAnsi="Arial" w:cs="Arial"/>
        </w:rPr>
      </w:pPr>
    </w:p>
    <w:p w14:paraId="51CB350F" w14:textId="77777777" w:rsidR="00E42348" w:rsidRPr="00565ECE" w:rsidRDefault="0004615A" w:rsidP="00E42348">
      <w:pPr>
        <w:pStyle w:val="Ttulo1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IV - </w:t>
      </w:r>
      <w:r w:rsidR="00DB01AB" w:rsidRPr="00565ECE">
        <w:rPr>
          <w:rFonts w:ascii="Arial" w:hAnsi="Arial" w:cs="Arial"/>
          <w:color w:val="auto"/>
        </w:rPr>
        <w:t>TEMAS A DESARROLLAR</w:t>
      </w:r>
    </w:p>
    <w:p w14:paraId="7BBF5A0F" w14:textId="77777777" w:rsidR="00DB01AB" w:rsidRPr="00565ECE" w:rsidRDefault="00DB01AB" w:rsidP="00DB01AB">
      <w:pPr>
        <w:rPr>
          <w:rFonts w:ascii="Arial" w:hAnsi="Arial" w:cs="Arial"/>
        </w:rPr>
      </w:pPr>
    </w:p>
    <w:p w14:paraId="76EEFAF1" w14:textId="77777777" w:rsidR="00DB01AB" w:rsidRPr="00565ECE" w:rsidRDefault="00DB01AB" w:rsidP="00DB01AB">
      <w:pPr>
        <w:rPr>
          <w:rFonts w:ascii="Arial" w:hAnsi="Arial" w:cs="Arial"/>
        </w:rPr>
      </w:pPr>
      <w:r w:rsidRPr="00565ECE">
        <w:rPr>
          <w:rFonts w:ascii="Arial" w:hAnsi="Arial" w:cs="Arial"/>
        </w:rPr>
        <w:tab/>
        <w:t>El tema en el cual se pueden desarrollar los proyectos presentados queda a libertad de los concursantes, sólo ciñéndose al criterio que deben referirse a temas científicos. A modo de ejemplo se presentan los siguientes tópicos:</w:t>
      </w:r>
    </w:p>
    <w:p w14:paraId="491DD561" w14:textId="77777777" w:rsidR="00DB01AB" w:rsidRPr="00565ECE" w:rsidRDefault="00DB01AB" w:rsidP="00DB01AB">
      <w:pPr>
        <w:pStyle w:val="Prrafodelista"/>
        <w:numPr>
          <w:ilvl w:val="0"/>
          <w:numId w:val="1"/>
        </w:numPr>
      </w:pPr>
      <w:r w:rsidRPr="00565ECE">
        <w:rPr>
          <w:rFonts w:ascii="Arial" w:hAnsi="Arial" w:cs="Arial"/>
        </w:rPr>
        <w:t>Ciencias de la tierra</w:t>
      </w:r>
    </w:p>
    <w:p w14:paraId="188FBE63" w14:textId="77777777" w:rsidR="00DB01AB" w:rsidRPr="00565ECE" w:rsidRDefault="00DB01AB" w:rsidP="00DB01AB">
      <w:pPr>
        <w:pStyle w:val="Prrafodelista"/>
        <w:numPr>
          <w:ilvl w:val="0"/>
          <w:numId w:val="1"/>
        </w:numPr>
      </w:pPr>
      <w:r w:rsidRPr="00565ECE">
        <w:rPr>
          <w:rFonts w:ascii="Arial" w:hAnsi="Arial" w:cs="Arial"/>
        </w:rPr>
        <w:t>Procesos Industriales</w:t>
      </w:r>
    </w:p>
    <w:p w14:paraId="5D878EC4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Ciencias de la Ingeniería</w:t>
      </w:r>
    </w:p>
    <w:p w14:paraId="347CD4E3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Ciencias Biológicas.</w:t>
      </w:r>
    </w:p>
    <w:p w14:paraId="33FFE095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Ciencias Médicas.</w:t>
      </w:r>
    </w:p>
    <w:p w14:paraId="7A577EFB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Matemática.</w:t>
      </w:r>
    </w:p>
    <w:p w14:paraId="09AF4EA2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Energía y Electricidad.</w:t>
      </w:r>
    </w:p>
    <w:p w14:paraId="2568629D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Química</w:t>
      </w:r>
    </w:p>
    <w:p w14:paraId="309BD8A2" w14:textId="77777777" w:rsidR="00DB01AB" w:rsidRPr="00565ECE" w:rsidRDefault="00DB01AB" w:rsidP="00DB01AB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565ECE">
        <w:rPr>
          <w:rFonts w:ascii="Arial" w:hAnsi="Arial" w:cs="Arial"/>
        </w:rPr>
        <w:t>Física.</w:t>
      </w:r>
    </w:p>
    <w:p w14:paraId="65D29026" w14:textId="77777777" w:rsidR="00E42348" w:rsidRPr="00565ECE" w:rsidRDefault="004554C8" w:rsidP="004554C8">
      <w:pPr>
        <w:rPr>
          <w:rFonts w:ascii="Arial" w:hAnsi="Arial" w:cs="Arial"/>
        </w:rPr>
      </w:pPr>
      <w:r>
        <w:rPr>
          <w:rFonts w:ascii="Arial" w:hAnsi="Arial" w:cs="Arial"/>
        </w:rPr>
        <w:t>Entre Otros.</w:t>
      </w:r>
    </w:p>
    <w:p w14:paraId="59F0DEB7" w14:textId="77777777" w:rsidR="00E42348" w:rsidRPr="00565ECE" w:rsidRDefault="0004615A" w:rsidP="00E42348">
      <w:pPr>
        <w:pStyle w:val="Ttulo1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V - </w:t>
      </w:r>
      <w:r w:rsidR="00E42348" w:rsidRPr="00565ECE">
        <w:rPr>
          <w:rFonts w:ascii="Arial" w:hAnsi="Arial" w:cs="Arial"/>
          <w:color w:val="auto"/>
        </w:rPr>
        <w:t>PARTICIPANTES</w:t>
      </w:r>
    </w:p>
    <w:p w14:paraId="089CF551" w14:textId="77777777" w:rsidR="00E42348" w:rsidRPr="00565ECE" w:rsidRDefault="00E42348" w:rsidP="00E42348">
      <w:pPr>
        <w:rPr>
          <w:rFonts w:ascii="Arial" w:hAnsi="Arial" w:cs="Arial"/>
        </w:rPr>
      </w:pPr>
    </w:p>
    <w:p w14:paraId="087BC7F2" w14:textId="77777777" w:rsidR="00E42348" w:rsidRPr="00565ECE" w:rsidRDefault="00E42348" w:rsidP="00E42348">
      <w:p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ab/>
        <w:t xml:space="preserve">Todos aquellos miembros que formen parte de la </w:t>
      </w:r>
      <w:r w:rsidR="00565ECE">
        <w:rPr>
          <w:rFonts w:ascii="Arial" w:hAnsi="Arial" w:cs="Arial"/>
        </w:rPr>
        <w:t>Facultad de Ciencias Físicas y Matemáticas</w:t>
      </w:r>
      <w:r w:rsidRPr="00565ECE">
        <w:rPr>
          <w:rFonts w:ascii="Arial" w:hAnsi="Arial" w:cs="Arial"/>
        </w:rPr>
        <w:t xml:space="preserve"> están capacitados para participar del concurso: Académicos, funcionarios, alumnos de pregrado y alumnos de postgrado. </w:t>
      </w:r>
    </w:p>
    <w:p w14:paraId="0FB24624" w14:textId="77777777" w:rsidR="00E42348" w:rsidRDefault="00E42348" w:rsidP="00E91CBF">
      <w:pPr>
        <w:jc w:val="both"/>
        <w:rPr>
          <w:rFonts w:ascii="Arial" w:hAnsi="Arial" w:cs="Arial"/>
        </w:rPr>
      </w:pPr>
      <w:r w:rsidRPr="00565ECE">
        <w:rPr>
          <w:rFonts w:ascii="Arial" w:hAnsi="Arial" w:cs="Arial"/>
        </w:rPr>
        <w:tab/>
        <w:t>Dentro de los proyectos presentados se privilegiarán de manera importante aquellos en cuyo equipo de trabajo se encuentren representantes de todos los estamentos que conforman la Universidad de Chile: Académicos, Funcionarios y Estudiantes.</w:t>
      </w:r>
    </w:p>
    <w:p w14:paraId="45398189" w14:textId="77777777" w:rsidR="00C22972" w:rsidRDefault="00C22972" w:rsidP="00E91CB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Los proyectos presentados también pueden ser realizados de manera individual, sin embargo de privilegiarán esfuerzos grupales.</w:t>
      </w:r>
    </w:p>
    <w:p w14:paraId="4A2B2FEC" w14:textId="77777777" w:rsidR="00C22972" w:rsidRPr="006027B9" w:rsidRDefault="00C22972" w:rsidP="00E91CBF">
      <w:pPr>
        <w:jc w:val="both"/>
        <w:rPr>
          <w:rFonts w:ascii="Arial" w:hAnsi="Arial" w:cs="Arial"/>
        </w:rPr>
      </w:pPr>
      <w:r w:rsidRPr="006027B9">
        <w:rPr>
          <w:rFonts w:ascii="Arial" w:hAnsi="Arial" w:cs="Arial"/>
        </w:rPr>
        <w:tab/>
        <w:t>Iniciativas que actualmente estén recibiendo recursos de otras instituciones, fondos o premios, no se ven excluidas de la participación en este concurso.</w:t>
      </w:r>
    </w:p>
    <w:p w14:paraId="75DA51B0" w14:textId="77777777" w:rsidR="006027B9" w:rsidRPr="006027B9" w:rsidRDefault="0004615A" w:rsidP="006027B9">
      <w:pPr>
        <w:pStyle w:val="Ttulo1"/>
        <w:rPr>
          <w:rFonts w:ascii="Arial" w:hAnsi="Arial" w:cs="Arial"/>
          <w:color w:val="auto"/>
        </w:rPr>
      </w:pPr>
      <w:r w:rsidRPr="006027B9">
        <w:rPr>
          <w:rFonts w:ascii="Arial" w:hAnsi="Arial" w:cs="Arial"/>
          <w:color w:val="auto"/>
        </w:rPr>
        <w:t xml:space="preserve">VI </w:t>
      </w:r>
      <w:r w:rsidR="006027B9" w:rsidRPr="006027B9">
        <w:rPr>
          <w:rFonts w:ascii="Arial" w:hAnsi="Arial" w:cs="Arial"/>
          <w:color w:val="auto"/>
        </w:rPr>
        <w:t>–</w:t>
      </w:r>
      <w:r w:rsidRPr="006027B9">
        <w:rPr>
          <w:rFonts w:ascii="Arial" w:hAnsi="Arial" w:cs="Arial"/>
          <w:color w:val="auto"/>
        </w:rPr>
        <w:t xml:space="preserve"> </w:t>
      </w:r>
      <w:r w:rsidR="006027B9">
        <w:rPr>
          <w:rFonts w:ascii="Arial" w:hAnsi="Arial" w:cs="Arial"/>
          <w:color w:val="auto"/>
        </w:rPr>
        <w:t>PLAZOS</w:t>
      </w:r>
    </w:p>
    <w:p w14:paraId="537CCECA" w14:textId="77777777" w:rsidR="006027B9" w:rsidRDefault="006027B9" w:rsidP="006027B9">
      <w:pPr>
        <w:rPr>
          <w:rFonts w:ascii="Arial" w:hAnsi="Arial" w:cs="Arial"/>
        </w:rPr>
      </w:pPr>
    </w:p>
    <w:p w14:paraId="7615ECFA" w14:textId="4F7716A1" w:rsidR="006027B9" w:rsidRDefault="006027B9" w:rsidP="006027B9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La recepción de los </w:t>
      </w:r>
      <w:r w:rsidR="00BC210C">
        <w:rPr>
          <w:rFonts w:ascii="Arial" w:hAnsi="Arial" w:cs="Arial"/>
        </w:rPr>
        <w:t>ante</w:t>
      </w:r>
      <w:r>
        <w:rPr>
          <w:rFonts w:ascii="Arial" w:hAnsi="Arial" w:cs="Arial"/>
        </w:rPr>
        <w:t xml:space="preserve">proyectos </w:t>
      </w:r>
      <w:proofErr w:type="spellStart"/>
      <w:r>
        <w:rPr>
          <w:rFonts w:ascii="Arial" w:hAnsi="Arial" w:cs="Arial"/>
        </w:rPr>
        <w:t>concursables</w:t>
      </w:r>
      <w:proofErr w:type="spellEnd"/>
      <w:r>
        <w:rPr>
          <w:rFonts w:ascii="Arial" w:hAnsi="Arial" w:cs="Arial"/>
        </w:rPr>
        <w:t xml:space="preserve">, de la forma </w:t>
      </w:r>
      <w:r w:rsidR="001922F6">
        <w:rPr>
          <w:rFonts w:ascii="Arial" w:hAnsi="Arial" w:cs="Arial"/>
        </w:rPr>
        <w:t>como se detalla en la sección de presentación</w:t>
      </w:r>
      <w:r w:rsidR="002B7B94">
        <w:rPr>
          <w:rFonts w:ascii="Arial" w:hAnsi="Arial" w:cs="Arial"/>
        </w:rPr>
        <w:t>, tendrá como plazo límite el 21</w:t>
      </w:r>
      <w:r w:rsidR="003768CE">
        <w:rPr>
          <w:rFonts w:ascii="Arial" w:hAnsi="Arial" w:cs="Arial"/>
        </w:rPr>
        <w:t xml:space="preserve"> de Jul</w:t>
      </w:r>
      <w:r w:rsidR="002B7B94">
        <w:rPr>
          <w:rFonts w:ascii="Arial" w:hAnsi="Arial" w:cs="Arial"/>
        </w:rPr>
        <w:t xml:space="preserve">io de 2014 a las 18 </w:t>
      </w:r>
      <w:proofErr w:type="spellStart"/>
      <w:r w:rsidR="002B7B94">
        <w:rPr>
          <w:rFonts w:ascii="Arial" w:hAnsi="Arial" w:cs="Arial"/>
        </w:rPr>
        <w:t>hrs</w:t>
      </w:r>
      <w:proofErr w:type="spellEnd"/>
      <w:r w:rsidR="002B7B94">
        <w:rPr>
          <w:rFonts w:ascii="Arial" w:hAnsi="Arial" w:cs="Arial"/>
        </w:rPr>
        <w:t>.</w:t>
      </w:r>
    </w:p>
    <w:p w14:paraId="42312B9B" w14:textId="1F5BB9CE" w:rsidR="006027B9" w:rsidRPr="006027B9" w:rsidRDefault="001922F6" w:rsidP="006027B9">
      <w:pPr>
        <w:rPr>
          <w:rFonts w:ascii="Arial" w:hAnsi="Arial" w:cs="Arial"/>
        </w:rPr>
      </w:pPr>
      <w:r>
        <w:rPr>
          <w:rFonts w:ascii="Arial" w:hAnsi="Arial" w:cs="Arial"/>
        </w:rPr>
        <w:tab/>
        <w:t>Los resultados de la selecc</w:t>
      </w:r>
      <w:r w:rsidR="002B7B94">
        <w:rPr>
          <w:rFonts w:ascii="Arial" w:hAnsi="Arial" w:cs="Arial"/>
        </w:rPr>
        <w:t>ión final serán publicados el 28</w:t>
      </w:r>
      <w:r>
        <w:rPr>
          <w:rFonts w:ascii="Arial" w:hAnsi="Arial" w:cs="Arial"/>
        </w:rPr>
        <w:t xml:space="preserve"> de Julio de 2014.</w:t>
      </w:r>
    </w:p>
    <w:p w14:paraId="7362ABA7" w14:textId="43607FD2" w:rsidR="006027B9" w:rsidRPr="006027B9" w:rsidRDefault="006027B9" w:rsidP="006027B9">
      <w:pPr>
        <w:rPr>
          <w:rFonts w:ascii="Arial" w:hAnsi="Arial" w:cs="Arial"/>
        </w:rPr>
      </w:pPr>
      <w:r w:rsidRPr="006027B9">
        <w:rPr>
          <w:rFonts w:ascii="Arial" w:hAnsi="Arial" w:cs="Arial"/>
        </w:rPr>
        <w:tab/>
        <w:t>Los proyectos ganadores tendrán un plaz</w:t>
      </w:r>
      <w:r w:rsidR="001922F6">
        <w:rPr>
          <w:rFonts w:ascii="Arial" w:hAnsi="Arial" w:cs="Arial"/>
        </w:rPr>
        <w:t>o de ejecución que va desde el 2</w:t>
      </w:r>
      <w:r w:rsidR="002B7B94">
        <w:rPr>
          <w:rFonts w:ascii="Arial" w:hAnsi="Arial" w:cs="Arial"/>
        </w:rPr>
        <w:t>5 de Jul</w:t>
      </w:r>
      <w:r w:rsidR="00BC210C">
        <w:rPr>
          <w:rFonts w:ascii="Arial" w:hAnsi="Arial" w:cs="Arial"/>
        </w:rPr>
        <w:t xml:space="preserve">io al </w:t>
      </w:r>
      <w:r w:rsidR="002B7B94">
        <w:rPr>
          <w:rFonts w:ascii="Arial" w:hAnsi="Arial" w:cs="Arial"/>
        </w:rPr>
        <w:t>01 de Septiembre.</w:t>
      </w:r>
      <w:bookmarkStart w:id="0" w:name="_GoBack"/>
      <w:bookmarkEnd w:id="0"/>
    </w:p>
    <w:p w14:paraId="2B601769" w14:textId="77777777" w:rsidR="00D254E0" w:rsidRPr="006027B9" w:rsidRDefault="00D254E0" w:rsidP="006027B9">
      <w:pPr>
        <w:pStyle w:val="Ttulo2"/>
        <w:rPr>
          <w:rFonts w:ascii="Arial" w:hAnsi="Arial" w:cs="Arial"/>
          <w:color w:val="auto"/>
        </w:rPr>
      </w:pPr>
    </w:p>
    <w:p w14:paraId="33848847" w14:textId="77777777" w:rsidR="003768CE" w:rsidRDefault="003768CE" w:rsidP="006027B9">
      <w:pPr>
        <w:pStyle w:val="Ttulo1"/>
        <w:rPr>
          <w:rFonts w:ascii="Arial" w:hAnsi="Arial" w:cs="Arial"/>
          <w:color w:val="auto"/>
        </w:rPr>
      </w:pPr>
    </w:p>
    <w:p w14:paraId="7E6CE302" w14:textId="77777777" w:rsidR="003768CE" w:rsidRDefault="003768CE" w:rsidP="006027B9">
      <w:pPr>
        <w:pStyle w:val="Ttulo1"/>
        <w:rPr>
          <w:rFonts w:ascii="Arial" w:hAnsi="Arial" w:cs="Arial"/>
          <w:color w:val="auto"/>
        </w:rPr>
      </w:pPr>
    </w:p>
    <w:p w14:paraId="206EE6CC" w14:textId="77777777" w:rsidR="006027B9" w:rsidRPr="006027B9" w:rsidRDefault="006027B9" w:rsidP="006027B9">
      <w:pPr>
        <w:pStyle w:val="Ttulo1"/>
        <w:rPr>
          <w:rFonts w:ascii="Arial" w:hAnsi="Arial" w:cs="Arial"/>
          <w:color w:val="auto"/>
        </w:rPr>
      </w:pPr>
      <w:r w:rsidRPr="006027B9">
        <w:rPr>
          <w:rFonts w:ascii="Arial" w:hAnsi="Arial" w:cs="Arial"/>
          <w:color w:val="auto"/>
        </w:rPr>
        <w:t>VII – COMISIÓN DE EVALUACIÓN DE PROYECTOS</w:t>
      </w:r>
    </w:p>
    <w:p w14:paraId="5998D6CE" w14:textId="77777777" w:rsidR="006027B9" w:rsidRPr="006027B9" w:rsidRDefault="006027B9" w:rsidP="006027B9">
      <w:pPr>
        <w:rPr>
          <w:rFonts w:ascii="Arial" w:hAnsi="Arial" w:cs="Arial"/>
        </w:rPr>
      </w:pPr>
    </w:p>
    <w:p w14:paraId="57758D9A" w14:textId="77777777" w:rsidR="006027B9" w:rsidRPr="006027B9" w:rsidRDefault="006027B9" w:rsidP="006027B9">
      <w:pPr>
        <w:rPr>
          <w:rFonts w:ascii="Arial" w:hAnsi="Arial" w:cs="Arial"/>
        </w:rPr>
      </w:pPr>
      <w:r w:rsidRPr="006027B9">
        <w:rPr>
          <w:rFonts w:ascii="Arial" w:hAnsi="Arial" w:cs="Arial"/>
        </w:rPr>
        <w:t>La comisión evaluadora de proyectos estará conformada por:</w:t>
      </w:r>
    </w:p>
    <w:p w14:paraId="53C634F2" w14:textId="77777777" w:rsidR="006027B9" w:rsidRPr="006027B9" w:rsidRDefault="006027B9" w:rsidP="006027B9">
      <w:pPr>
        <w:pStyle w:val="Prrafodelista"/>
        <w:numPr>
          <w:ilvl w:val="0"/>
          <w:numId w:val="4"/>
        </w:numPr>
        <w:rPr>
          <w:rFonts w:ascii="Arial" w:hAnsi="Arial" w:cs="Arial"/>
        </w:rPr>
      </w:pPr>
      <w:r w:rsidRPr="006027B9">
        <w:rPr>
          <w:rFonts w:ascii="Arial" w:hAnsi="Arial" w:cs="Arial"/>
        </w:rPr>
        <w:t>Un miembro de la comitiva directiva del Museo Interactivo Mirador.</w:t>
      </w:r>
    </w:p>
    <w:p w14:paraId="75EA063F" w14:textId="6663FDC6" w:rsidR="006027B9" w:rsidRPr="006027B9" w:rsidRDefault="00BC210C" w:rsidP="006027B9">
      <w:pPr>
        <w:pStyle w:val="Prrafodelista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Valeria </w:t>
      </w:r>
      <w:proofErr w:type="spellStart"/>
      <w:r>
        <w:rPr>
          <w:rFonts w:ascii="Arial" w:hAnsi="Arial" w:cs="Arial"/>
        </w:rPr>
        <w:t>Fon</w:t>
      </w:r>
      <w:r w:rsidR="003768CE">
        <w:rPr>
          <w:rFonts w:ascii="Arial" w:hAnsi="Arial" w:cs="Arial"/>
        </w:rPr>
        <w:t>cea</w:t>
      </w:r>
      <w:proofErr w:type="spellEnd"/>
      <w:r w:rsidR="003768CE">
        <w:rPr>
          <w:rFonts w:ascii="Arial" w:hAnsi="Arial" w:cs="Arial"/>
        </w:rPr>
        <w:t>, representante</w:t>
      </w:r>
      <w:r>
        <w:rPr>
          <w:rFonts w:ascii="Arial" w:hAnsi="Arial" w:cs="Arial"/>
        </w:rPr>
        <w:t xml:space="preserve"> </w:t>
      </w:r>
      <w:r w:rsidR="006027B9" w:rsidRPr="006027B9">
        <w:rPr>
          <w:rFonts w:ascii="Arial" w:hAnsi="Arial" w:cs="Arial"/>
        </w:rPr>
        <w:t xml:space="preserve"> del proyecto ALMA.</w:t>
      </w:r>
    </w:p>
    <w:p w14:paraId="2DFE9307" w14:textId="77777777" w:rsidR="006027B9" w:rsidRPr="006027B9" w:rsidRDefault="00BC210C" w:rsidP="006027B9">
      <w:pPr>
        <w:pStyle w:val="Prrafodelista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Evelyn </w:t>
      </w:r>
      <w:proofErr w:type="spellStart"/>
      <w:r>
        <w:rPr>
          <w:rFonts w:ascii="Arial" w:hAnsi="Arial" w:cs="Arial"/>
        </w:rPr>
        <w:t>Nahuelhual</w:t>
      </w:r>
      <w:proofErr w:type="spellEnd"/>
      <w:r>
        <w:rPr>
          <w:rFonts w:ascii="Arial" w:hAnsi="Arial" w:cs="Arial"/>
        </w:rPr>
        <w:t xml:space="preserve"> </w:t>
      </w:r>
      <w:r w:rsidR="006027B9" w:rsidRPr="006027B9">
        <w:rPr>
          <w:rFonts w:ascii="Arial" w:hAnsi="Arial" w:cs="Arial"/>
        </w:rPr>
        <w:t>de la Comunidad Ingenio.</w:t>
      </w:r>
    </w:p>
    <w:p w14:paraId="1A5B3C00" w14:textId="77777777" w:rsidR="006027B9" w:rsidRPr="006027B9" w:rsidRDefault="00BC210C" w:rsidP="006027B9">
      <w:pPr>
        <w:pStyle w:val="Prrafodelista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Felipe Álvarez </w:t>
      </w:r>
      <w:r w:rsidR="006027B9" w:rsidRPr="006027B9">
        <w:rPr>
          <w:rFonts w:ascii="Arial" w:hAnsi="Arial" w:cs="Arial"/>
        </w:rPr>
        <w:t xml:space="preserve"> Vicedecano de la Facultad de Ciencias Físicas y Matemáticas.</w:t>
      </w:r>
    </w:p>
    <w:p w14:paraId="690E338F" w14:textId="6DF4E8AA" w:rsidR="003768CE" w:rsidRPr="003768CE" w:rsidRDefault="00BC210C" w:rsidP="003768CE">
      <w:pPr>
        <w:pStyle w:val="Prrafodelista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Marcela </w:t>
      </w:r>
      <w:r w:rsidR="003768CE">
        <w:rPr>
          <w:rFonts w:ascii="Arial" w:hAnsi="Arial" w:cs="Arial"/>
        </w:rPr>
        <w:t xml:space="preserve">Torrejón, </w:t>
      </w:r>
      <w:r>
        <w:rPr>
          <w:rFonts w:ascii="Arial" w:hAnsi="Arial" w:cs="Arial"/>
        </w:rPr>
        <w:t>Museo Interactivo Mirador</w:t>
      </w:r>
    </w:p>
    <w:p w14:paraId="182FB1BF" w14:textId="77777777" w:rsidR="001922F6" w:rsidRPr="006027B9" w:rsidRDefault="001922F6" w:rsidP="006027B9">
      <w:pPr>
        <w:rPr>
          <w:rFonts w:ascii="Arial" w:hAnsi="Arial" w:cs="Arial"/>
        </w:rPr>
      </w:pPr>
    </w:p>
    <w:p w14:paraId="78C29FA2" w14:textId="77777777" w:rsidR="006027B9" w:rsidRPr="006027B9" w:rsidRDefault="006027B9" w:rsidP="006027B9">
      <w:pPr>
        <w:pStyle w:val="Ttulo1"/>
        <w:rPr>
          <w:rFonts w:ascii="Arial" w:hAnsi="Arial" w:cs="Arial"/>
          <w:color w:val="auto"/>
        </w:rPr>
      </w:pPr>
      <w:r w:rsidRPr="006027B9">
        <w:rPr>
          <w:rFonts w:ascii="Arial" w:hAnsi="Arial" w:cs="Arial"/>
          <w:color w:val="auto"/>
        </w:rPr>
        <w:t>VIII- EVALUACIÓN</w:t>
      </w:r>
    </w:p>
    <w:p w14:paraId="5D731358" w14:textId="77777777" w:rsidR="006027B9" w:rsidRPr="006027B9" w:rsidRDefault="006027B9" w:rsidP="001922F6">
      <w:pPr>
        <w:jc w:val="both"/>
        <w:rPr>
          <w:rFonts w:ascii="Arial" w:hAnsi="Arial" w:cs="Arial"/>
        </w:rPr>
      </w:pPr>
    </w:p>
    <w:p w14:paraId="22B9FCCC" w14:textId="77777777" w:rsidR="006027B9" w:rsidRDefault="006027B9" w:rsidP="001922F6">
      <w:pPr>
        <w:ind w:firstLine="708"/>
        <w:jc w:val="both"/>
        <w:rPr>
          <w:rFonts w:ascii="Arial" w:hAnsi="Arial" w:cs="Arial"/>
        </w:rPr>
      </w:pPr>
      <w:r w:rsidRPr="006027B9">
        <w:rPr>
          <w:rFonts w:ascii="Arial" w:hAnsi="Arial" w:cs="Arial"/>
        </w:rPr>
        <w:t>La evaluación de los proyectos será realizada en dos etapas, una de preselección en la cual se evaluarán en una escala de 1 a 7 cada uno de los aspectos que serán señalados a continuación</w:t>
      </w:r>
      <w:r w:rsidR="001922F6">
        <w:rPr>
          <w:rFonts w:ascii="Arial" w:hAnsi="Arial" w:cs="Arial"/>
        </w:rPr>
        <w:t>,</w:t>
      </w:r>
      <w:r w:rsidRPr="006027B9">
        <w:rPr>
          <w:rFonts w:ascii="Arial" w:hAnsi="Arial" w:cs="Arial"/>
        </w:rPr>
        <w:t xml:space="preserve"> y posteriormente, la segunda etapa consistirá </w:t>
      </w:r>
      <w:r w:rsidR="001922F6">
        <w:rPr>
          <w:rFonts w:ascii="Arial" w:hAnsi="Arial" w:cs="Arial"/>
        </w:rPr>
        <w:t>en una selección a través de sesiones plenarias de los miembros que conforman el comité de evaluación.</w:t>
      </w:r>
    </w:p>
    <w:p w14:paraId="5423F22E" w14:textId="77777777" w:rsidR="001922F6" w:rsidRDefault="001922F6" w:rsidP="001922F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Los aspectos que serán consideración en la decisión del jurado son:</w:t>
      </w:r>
    </w:p>
    <w:p w14:paraId="020EA0E9" w14:textId="77777777" w:rsidR="00D676B7" w:rsidRDefault="00BC210C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Originalidad</w:t>
      </w:r>
      <w:r w:rsidR="001922F6">
        <w:rPr>
          <w:rFonts w:ascii="Arial" w:hAnsi="Arial" w:cs="Arial"/>
        </w:rPr>
        <w:t xml:space="preserve"> e Innovación: S</w:t>
      </w:r>
      <w:r w:rsidR="00D676B7">
        <w:rPr>
          <w:rFonts w:ascii="Arial" w:hAnsi="Arial" w:cs="Arial"/>
        </w:rPr>
        <w:t>erán considerados proyectos creativos e innovadores aquellos que de manera simultánea traten sobre avances tecnológicos importante en el quehacer nacional y que lo acerquen de manera didáctica e interactiva a un público masivo, incurriendo en procesos no tradicionales.</w:t>
      </w:r>
    </w:p>
    <w:p w14:paraId="063FC817" w14:textId="77777777" w:rsidR="00D676B7" w:rsidRPr="00D676B7" w:rsidRDefault="00D676B7" w:rsidP="00D676B7">
      <w:pPr>
        <w:pStyle w:val="Prrafodelista"/>
        <w:ind w:left="1068"/>
        <w:jc w:val="both"/>
        <w:rPr>
          <w:rFonts w:ascii="Arial" w:hAnsi="Arial" w:cs="Arial"/>
        </w:rPr>
      </w:pPr>
    </w:p>
    <w:p w14:paraId="57EBCBBC" w14:textId="77777777" w:rsidR="00D676B7" w:rsidRDefault="00D676B7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Movilidad e Interactividad: Dado el objetivo del concurso, un aspecto importante a evaluar será su capacidad física de llegar a la comunidad, tanto en cuanto a las dificultades que este podría tener para moverlo y hacerlo parte de una exposición itinerante, como en el contacto físico directo que las personas puedan tener con él.</w:t>
      </w:r>
    </w:p>
    <w:p w14:paraId="0BF3D0AB" w14:textId="77777777" w:rsidR="00D676B7" w:rsidRPr="00D676B7" w:rsidRDefault="00D676B7" w:rsidP="00D676B7">
      <w:pPr>
        <w:pStyle w:val="Prrafodelista"/>
        <w:rPr>
          <w:rFonts w:ascii="Arial" w:hAnsi="Arial" w:cs="Arial"/>
        </w:rPr>
      </w:pPr>
    </w:p>
    <w:p w14:paraId="2398F176" w14:textId="77777777" w:rsidR="00D676B7" w:rsidRPr="00D676B7" w:rsidRDefault="00D676B7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Representatividad y Autosuficiencia: Un proyecto representativo y autosuficiente será aquel que logre transparentar un proceso científico y tecnológico, volviéndolo ameno al punto que personas no instruidas en el tema logren </w:t>
      </w:r>
      <w:r w:rsidR="004111F2">
        <w:rPr>
          <w:rFonts w:ascii="Arial" w:hAnsi="Arial" w:cs="Arial"/>
        </w:rPr>
        <w:t>entender el fenómeno explicado sin mayor requerimiento que una guía o lámina instructora.</w:t>
      </w:r>
    </w:p>
    <w:p w14:paraId="3D73FE54" w14:textId="77777777" w:rsidR="00D676B7" w:rsidRPr="00D676B7" w:rsidRDefault="00D676B7" w:rsidP="00D676B7">
      <w:pPr>
        <w:pStyle w:val="Prrafodelista"/>
        <w:rPr>
          <w:rFonts w:ascii="Arial" w:hAnsi="Arial" w:cs="Arial"/>
        </w:rPr>
      </w:pPr>
    </w:p>
    <w:p w14:paraId="25F0BAC7" w14:textId="77777777" w:rsidR="00D676B7" w:rsidRDefault="00D676B7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Relación con el quehacer de la FCFM:</w:t>
      </w:r>
      <w:r w:rsidR="004111F2">
        <w:rPr>
          <w:rFonts w:ascii="Arial" w:hAnsi="Arial" w:cs="Arial"/>
        </w:rPr>
        <w:t xml:space="preserve"> En consideración con el perfil de los participantes, se privilegiarán aquellos proyectos que desarrollen alguno de los temas que conforma parte de la investigación realizada en la Facultad de Ciencias Físicas y Matemát</w:t>
      </w:r>
      <w:r w:rsidR="00CC3B98">
        <w:rPr>
          <w:rFonts w:ascii="Arial" w:hAnsi="Arial" w:cs="Arial"/>
        </w:rPr>
        <w:t>icas de la Universidad de Chile</w:t>
      </w:r>
    </w:p>
    <w:p w14:paraId="4B66A90B" w14:textId="77777777" w:rsidR="003768CE" w:rsidRPr="003768CE" w:rsidRDefault="003768CE" w:rsidP="003768CE">
      <w:pPr>
        <w:jc w:val="both"/>
        <w:rPr>
          <w:rFonts w:ascii="Arial" w:hAnsi="Arial" w:cs="Arial"/>
        </w:rPr>
      </w:pPr>
    </w:p>
    <w:p w14:paraId="77B3E50A" w14:textId="77777777" w:rsidR="003768CE" w:rsidRPr="003768CE" w:rsidRDefault="003768CE" w:rsidP="003768CE">
      <w:pPr>
        <w:jc w:val="both"/>
        <w:rPr>
          <w:rFonts w:ascii="Arial" w:hAnsi="Arial" w:cs="Arial"/>
        </w:rPr>
      </w:pPr>
    </w:p>
    <w:p w14:paraId="1F3A2B1A" w14:textId="77777777" w:rsidR="00CC3B98" w:rsidRPr="00CC3B98" w:rsidRDefault="00CC3B98" w:rsidP="00CC3B98">
      <w:pPr>
        <w:pStyle w:val="Prrafodelista"/>
        <w:rPr>
          <w:rFonts w:ascii="Arial" w:hAnsi="Arial" w:cs="Arial"/>
        </w:rPr>
      </w:pPr>
    </w:p>
    <w:p w14:paraId="159450E0" w14:textId="77777777" w:rsidR="00CC3B98" w:rsidRDefault="00CC3B98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Factibilidad Financiera y Sustentabilidad: En el área de presupuesto se debe verificar la relación entre inversiones y beneficios realizados en cada proyecto, es decir se comprobará la real posibilidad de realizar los proyectos presentados bajo los presupuestos adjuntos.</w:t>
      </w:r>
    </w:p>
    <w:p w14:paraId="75EF5F56" w14:textId="77777777" w:rsidR="00CC3B98" w:rsidRPr="00CC3B98" w:rsidRDefault="00CC3B98" w:rsidP="00CC3B98">
      <w:pPr>
        <w:pStyle w:val="Prrafodelista"/>
        <w:rPr>
          <w:rFonts w:ascii="Arial" w:hAnsi="Arial" w:cs="Arial"/>
        </w:rPr>
      </w:pPr>
    </w:p>
    <w:p w14:paraId="7B296EC2" w14:textId="77777777" w:rsidR="00CC3B98" w:rsidRDefault="00CC3B98" w:rsidP="00D676B7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Composición del Equipo: Tal como se señaló en las secciones anteriores se privilegiarán fuertemente aquellos equipos de trabajo que estén compuestos por representantes de todos los estamentos de la Universidad: Académicos, Estudiantes y Funcionarios.</w:t>
      </w:r>
    </w:p>
    <w:p w14:paraId="7F8B06E1" w14:textId="77777777" w:rsidR="00CC3B98" w:rsidRPr="00CC3B98" w:rsidRDefault="00CC3B98" w:rsidP="00CC3B98">
      <w:pPr>
        <w:pStyle w:val="Prrafodelista"/>
        <w:rPr>
          <w:rFonts w:ascii="Arial" w:hAnsi="Arial" w:cs="Arial"/>
        </w:rPr>
      </w:pPr>
    </w:p>
    <w:p w14:paraId="27086296" w14:textId="77777777" w:rsidR="00CC3B98" w:rsidRDefault="00CC3B98" w:rsidP="00CC3B98">
      <w:pPr>
        <w:pStyle w:val="Prrafodelista"/>
        <w:ind w:left="1068"/>
        <w:jc w:val="both"/>
        <w:rPr>
          <w:rFonts w:ascii="Arial" w:hAnsi="Arial" w:cs="Arial"/>
        </w:rPr>
      </w:pPr>
    </w:p>
    <w:p w14:paraId="07BAEBCA" w14:textId="77777777" w:rsidR="00CC3B98" w:rsidRDefault="00CC3B98" w:rsidP="00CC3B98">
      <w:pPr>
        <w:pStyle w:val="Prrafodelista"/>
        <w:ind w:left="1068"/>
        <w:jc w:val="both"/>
        <w:rPr>
          <w:rFonts w:ascii="Arial" w:hAnsi="Arial" w:cs="Arial"/>
        </w:rPr>
      </w:pPr>
    </w:p>
    <w:p w14:paraId="28F448F3" w14:textId="77777777" w:rsidR="00CC3B98" w:rsidRDefault="00CC3B98" w:rsidP="00CC3B98">
      <w:pPr>
        <w:pStyle w:val="Ttulo1"/>
      </w:pPr>
      <w:r>
        <w:t>IX – Presentación del Proyecto</w:t>
      </w:r>
    </w:p>
    <w:p w14:paraId="3E9F5E54" w14:textId="77777777" w:rsidR="00CC3B98" w:rsidRDefault="00CC3B98" w:rsidP="0052124D">
      <w:pPr>
        <w:pStyle w:val="Prrafodelista"/>
        <w:jc w:val="both"/>
        <w:rPr>
          <w:rFonts w:ascii="Arial" w:hAnsi="Arial" w:cs="Arial"/>
        </w:rPr>
      </w:pPr>
    </w:p>
    <w:p w14:paraId="02F2A45F" w14:textId="77777777" w:rsidR="0052124D" w:rsidRDefault="0052124D" w:rsidP="0052124D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La presentación del proyecto se realizará mediante documentos escritos que expliquen a cabalidad los alcances y objetivos de la iniciativa.</w:t>
      </w:r>
    </w:p>
    <w:p w14:paraId="31987A8C" w14:textId="77777777" w:rsidR="0052124D" w:rsidRPr="0052124D" w:rsidRDefault="0052124D" w:rsidP="0052124D">
      <w:pPr>
        <w:pStyle w:val="Prrafodelista"/>
        <w:jc w:val="both"/>
        <w:rPr>
          <w:rFonts w:ascii="Arial" w:hAnsi="Arial" w:cs="Arial"/>
        </w:rPr>
      </w:pPr>
    </w:p>
    <w:p w14:paraId="41A222E1" w14:textId="77777777" w:rsidR="00CC3B98" w:rsidRDefault="00CC3B98" w:rsidP="0052124D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Para la presentación del proyecto se consideran tres ejes: </w:t>
      </w:r>
    </w:p>
    <w:p w14:paraId="0420F04D" w14:textId="77777777" w:rsidR="00CC3B98" w:rsidRDefault="00CC3B98" w:rsidP="0052124D">
      <w:pPr>
        <w:pStyle w:val="Prrafodelista"/>
        <w:jc w:val="both"/>
        <w:rPr>
          <w:rFonts w:ascii="Arial" w:hAnsi="Arial" w:cs="Arial"/>
        </w:rPr>
      </w:pPr>
    </w:p>
    <w:p w14:paraId="7EAF7649" w14:textId="77777777" w:rsidR="004111F2" w:rsidRDefault="00CC3B98" w:rsidP="0052124D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CC3B98">
        <w:rPr>
          <w:rFonts w:ascii="Arial" w:hAnsi="Arial" w:cs="Arial"/>
        </w:rPr>
        <w:t>Descripción</w:t>
      </w:r>
      <w:r>
        <w:rPr>
          <w:rFonts w:ascii="Arial" w:hAnsi="Arial" w:cs="Arial"/>
        </w:rPr>
        <w:t xml:space="preserve"> del Proyecto.</w:t>
      </w:r>
    </w:p>
    <w:p w14:paraId="2C59D731" w14:textId="77777777" w:rsidR="00CC3B98" w:rsidRDefault="00CC3B98" w:rsidP="0052124D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Exposición del Presupuesto.</w:t>
      </w:r>
    </w:p>
    <w:p w14:paraId="0DA13245" w14:textId="77777777" w:rsidR="00CC3B98" w:rsidRDefault="00CC3B98" w:rsidP="0052124D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Presentación del Equipo de Trabajo.</w:t>
      </w:r>
    </w:p>
    <w:p w14:paraId="7C122EC5" w14:textId="77777777" w:rsidR="00CC3B98" w:rsidRDefault="00CC3B98" w:rsidP="005212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En cada una de las secciones deben encontrarse los siguientes contenidos:</w:t>
      </w:r>
    </w:p>
    <w:p w14:paraId="60993420" w14:textId="77777777" w:rsidR="00CC3B98" w:rsidRDefault="00CC3B98" w:rsidP="0052124D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Descripción del Proyecto:</w:t>
      </w:r>
    </w:p>
    <w:p w14:paraId="70719380" w14:textId="77777777" w:rsidR="00CC3B98" w:rsidRDefault="00CC3B98" w:rsidP="0052124D">
      <w:pPr>
        <w:pStyle w:val="Prrafodelista"/>
        <w:jc w:val="both"/>
        <w:rPr>
          <w:rFonts w:ascii="Arial" w:hAnsi="Arial" w:cs="Arial"/>
        </w:rPr>
      </w:pPr>
    </w:p>
    <w:p w14:paraId="50349A92" w14:textId="77777777" w:rsidR="00CC3B98" w:rsidRDefault="00CC3B98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Resumen del Proyecto: Se presentan  a Grandes Rasgos las principales características de la iniciativa, mencionándose los objetivos principales.</w:t>
      </w:r>
    </w:p>
    <w:p w14:paraId="0D1AC3A9" w14:textId="77777777" w:rsidR="00CC3B98" w:rsidRDefault="0052124D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Presentación de los Objetivos del Proyecto</w:t>
      </w:r>
    </w:p>
    <w:p w14:paraId="56D0DE18" w14:textId="77777777" w:rsidR="0052124D" w:rsidRDefault="0052124D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Descripción detallada del Prototipo: </w:t>
      </w:r>
    </w:p>
    <w:p w14:paraId="25E5254C" w14:textId="77777777" w:rsidR="0052124D" w:rsidRDefault="0052124D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Explicación Elemental del Fenómeno Físico Explicado.</w:t>
      </w:r>
    </w:p>
    <w:p w14:paraId="62D4A1A2" w14:textId="77777777" w:rsidR="0052124D" w:rsidRPr="009C02F0" w:rsidRDefault="0052124D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Planos y Bosquejos del artefacto.</w:t>
      </w:r>
    </w:p>
    <w:p w14:paraId="1249B991" w14:textId="77777777" w:rsidR="009C02F0" w:rsidRPr="0052124D" w:rsidRDefault="009C02F0" w:rsidP="0052124D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Carta Gantt del desarrollo del proyecto suponiendo una adjudicación del premio en los plazos propuestos.</w:t>
      </w:r>
    </w:p>
    <w:p w14:paraId="3160B0DD" w14:textId="77777777" w:rsidR="0052124D" w:rsidRDefault="0052124D" w:rsidP="0052124D">
      <w:pPr>
        <w:ind w:left="360"/>
        <w:jc w:val="both"/>
        <w:rPr>
          <w:rFonts w:ascii="Arial" w:hAnsi="Arial" w:cs="Arial"/>
        </w:rPr>
      </w:pPr>
    </w:p>
    <w:p w14:paraId="3F61344A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0F1FE3DC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557534C1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0C75B50C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1AAF342D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4E715945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6D7A8B5F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1141BD84" w14:textId="77777777" w:rsidR="003768CE" w:rsidRDefault="003768CE" w:rsidP="0052124D">
      <w:pPr>
        <w:ind w:left="360"/>
        <w:jc w:val="both"/>
        <w:rPr>
          <w:rFonts w:ascii="Arial" w:hAnsi="Arial" w:cs="Arial"/>
        </w:rPr>
      </w:pPr>
    </w:p>
    <w:p w14:paraId="656DE92C" w14:textId="77777777" w:rsidR="0052124D" w:rsidRDefault="0052124D" w:rsidP="0052124D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Exposición del Presupuesto: </w:t>
      </w:r>
    </w:p>
    <w:p w14:paraId="4497237C" w14:textId="77777777" w:rsidR="0052124D" w:rsidRDefault="0052124D" w:rsidP="0052124D">
      <w:pPr>
        <w:pStyle w:val="Prrafodelista"/>
        <w:jc w:val="both"/>
        <w:rPr>
          <w:rFonts w:ascii="Arial" w:hAnsi="Arial" w:cs="Arial"/>
        </w:rPr>
      </w:pPr>
    </w:p>
    <w:p w14:paraId="75393877" w14:textId="77777777" w:rsidR="0052124D" w:rsidRDefault="00225340" w:rsidP="0052124D">
      <w:pPr>
        <w:pStyle w:val="Prrafodelista"/>
        <w:numPr>
          <w:ilvl w:val="0"/>
          <w:numId w:val="1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Detalle de requerimientos: Se debe indicar cada uno de los objetos necesarios para la realización del proyecto con el respectivo costo de estos.</w:t>
      </w:r>
    </w:p>
    <w:p w14:paraId="2F382711" w14:textId="77777777" w:rsidR="00225340" w:rsidRDefault="00225340" w:rsidP="00225340">
      <w:pPr>
        <w:pStyle w:val="Prrafodelista"/>
        <w:numPr>
          <w:ilvl w:val="0"/>
          <w:numId w:val="1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Presentación de Cotizaciones que Justifiquen los gastos señalados en la sección anterior.</w:t>
      </w:r>
    </w:p>
    <w:p w14:paraId="183F7824" w14:textId="77777777" w:rsidR="00225340" w:rsidRDefault="00225340" w:rsidP="00225340">
      <w:pPr>
        <w:pStyle w:val="Prrafodelista"/>
        <w:ind w:left="1428"/>
        <w:jc w:val="both"/>
        <w:rPr>
          <w:rFonts w:ascii="Arial" w:hAnsi="Arial" w:cs="Arial"/>
        </w:rPr>
      </w:pPr>
    </w:p>
    <w:p w14:paraId="55F0C30F" w14:textId="77777777" w:rsidR="00225340" w:rsidRDefault="00225340" w:rsidP="00225340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Presentación del Equipo de Trabajo:</w:t>
      </w:r>
    </w:p>
    <w:p w14:paraId="10780951" w14:textId="77777777" w:rsidR="00225340" w:rsidRDefault="00225340" w:rsidP="00225340">
      <w:pPr>
        <w:pStyle w:val="Prrafodelista"/>
        <w:jc w:val="both"/>
        <w:rPr>
          <w:rFonts w:ascii="Arial" w:hAnsi="Arial" w:cs="Arial"/>
        </w:rPr>
      </w:pPr>
    </w:p>
    <w:p w14:paraId="680A2D5C" w14:textId="77777777" w:rsidR="00225340" w:rsidRDefault="00225340" w:rsidP="00225340">
      <w:pPr>
        <w:pStyle w:val="Prrafodelista"/>
        <w:numPr>
          <w:ilvl w:val="0"/>
          <w:numId w:val="1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debe adjuntar una nómina con los miembros del equipo de trabajo, señalando su labor actual y pertenencia a algún estamento de la Universidad.</w:t>
      </w:r>
    </w:p>
    <w:p w14:paraId="697B0074" w14:textId="77C6D065" w:rsidR="00225340" w:rsidRDefault="00225340" w:rsidP="0022534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formato de entrega de los documentos es en </w:t>
      </w:r>
      <w:proofErr w:type="spellStart"/>
      <w:r>
        <w:rPr>
          <w:rFonts w:ascii="Arial" w:hAnsi="Arial" w:cs="Arial"/>
        </w:rPr>
        <w:t>pdf</w:t>
      </w:r>
      <w:proofErr w:type="spellEnd"/>
      <w:r>
        <w:rPr>
          <w:rFonts w:ascii="Arial" w:hAnsi="Arial" w:cs="Arial"/>
        </w:rPr>
        <w:t xml:space="preserve">, enviando los archivos al correo </w:t>
      </w:r>
      <w:r w:rsidR="003768CE">
        <w:rPr>
          <w:rFonts w:ascii="Arial" w:hAnsi="Arial" w:cs="Arial"/>
        </w:rPr>
        <w:t xml:space="preserve">festival@fcfm.uchile.cl , a </w:t>
      </w:r>
      <w:hyperlink r:id="rId11" w:history="1">
        <w:r w:rsidRPr="0018470B">
          <w:rPr>
            <w:rStyle w:val="Hipervnculo"/>
            <w:rFonts w:ascii="Arial" w:hAnsi="Arial" w:cs="Arial"/>
          </w:rPr>
          <w:t>pilarvalderrama@fcfm.uchile.cl</w:t>
        </w:r>
      </w:hyperlink>
      <w:r>
        <w:rPr>
          <w:rFonts w:ascii="Arial" w:hAnsi="Arial" w:cs="Arial"/>
        </w:rPr>
        <w:t xml:space="preserve">, a </w:t>
      </w:r>
      <w:hyperlink r:id="rId12" w:history="1">
        <w:r w:rsidRPr="0018470B">
          <w:rPr>
            <w:rStyle w:val="Hipervnculo"/>
            <w:rFonts w:ascii="Arial" w:hAnsi="Arial" w:cs="Arial"/>
          </w:rPr>
          <w:t>comunicaciones@fcfm.uchile.cl</w:t>
        </w:r>
      </w:hyperlink>
      <w:r>
        <w:rPr>
          <w:rFonts w:ascii="Arial" w:hAnsi="Arial" w:cs="Arial"/>
        </w:rPr>
        <w:t xml:space="preserve"> y a colegios@fcfm.uchile.cl </w:t>
      </w:r>
    </w:p>
    <w:p w14:paraId="2ECD60C5" w14:textId="77777777" w:rsidR="00225340" w:rsidRPr="00225340" w:rsidRDefault="00225340" w:rsidP="00225340">
      <w:pPr>
        <w:pStyle w:val="Prrafodelista"/>
        <w:ind w:left="1440"/>
        <w:jc w:val="both"/>
        <w:rPr>
          <w:rFonts w:ascii="Arial" w:hAnsi="Arial" w:cs="Arial"/>
        </w:rPr>
      </w:pPr>
    </w:p>
    <w:p w14:paraId="18063E5C" w14:textId="77777777" w:rsidR="00225340" w:rsidRPr="00225340" w:rsidRDefault="00225340" w:rsidP="00225340">
      <w:pPr>
        <w:jc w:val="both"/>
        <w:rPr>
          <w:rFonts w:ascii="Arial" w:hAnsi="Arial" w:cs="Arial"/>
        </w:rPr>
      </w:pPr>
    </w:p>
    <w:p w14:paraId="42930C44" w14:textId="77777777" w:rsidR="001922F6" w:rsidRDefault="001922F6" w:rsidP="008D4CD5">
      <w:pPr>
        <w:jc w:val="both"/>
        <w:rPr>
          <w:rFonts w:ascii="Arial" w:hAnsi="Arial" w:cs="Arial"/>
        </w:rPr>
      </w:pPr>
    </w:p>
    <w:p w14:paraId="1E4A5310" w14:textId="77777777" w:rsidR="008D4CD5" w:rsidRDefault="008D4CD5" w:rsidP="008D4CD5">
      <w:pPr>
        <w:pStyle w:val="Ttulo1"/>
      </w:pPr>
      <w:r>
        <w:t xml:space="preserve">X- CONSULTAS </w:t>
      </w:r>
    </w:p>
    <w:p w14:paraId="246155CB" w14:textId="77777777" w:rsidR="008D4CD5" w:rsidRDefault="008D4CD5" w:rsidP="008D4CD5">
      <w:r>
        <w:tab/>
      </w:r>
    </w:p>
    <w:p w14:paraId="45252370" w14:textId="77777777" w:rsidR="008D4CD5" w:rsidRDefault="008D4CD5" w:rsidP="008D4CD5">
      <w:pPr>
        <w:jc w:val="both"/>
        <w:rPr>
          <w:rFonts w:ascii="Arial" w:hAnsi="Arial" w:cs="Arial"/>
        </w:rPr>
      </w:pPr>
      <w:r>
        <w:tab/>
        <w:t xml:space="preserve">Ante cualquier inquietud de las bases del concurso, se puede enviar un correo a </w:t>
      </w:r>
      <w:hyperlink r:id="rId13" w:history="1">
        <w:r w:rsidRPr="0018470B">
          <w:rPr>
            <w:rStyle w:val="Hipervnculo"/>
          </w:rPr>
          <w:t>pilarvalderrama@fcfm.uchile.cl</w:t>
        </w:r>
      </w:hyperlink>
      <w:r>
        <w:t xml:space="preserve">, </w:t>
      </w:r>
      <w:r>
        <w:rPr>
          <w:rFonts w:ascii="Arial" w:hAnsi="Arial" w:cs="Arial"/>
        </w:rPr>
        <w:t xml:space="preserve">a </w:t>
      </w:r>
      <w:hyperlink r:id="rId14" w:history="1">
        <w:r w:rsidRPr="0018470B">
          <w:rPr>
            <w:rStyle w:val="Hipervnculo"/>
            <w:rFonts w:ascii="Arial" w:hAnsi="Arial" w:cs="Arial"/>
          </w:rPr>
          <w:t>comunicaciones@fcfm.uchile.cl</w:t>
        </w:r>
      </w:hyperlink>
      <w:r>
        <w:rPr>
          <w:rFonts w:ascii="Arial" w:hAnsi="Arial" w:cs="Arial"/>
        </w:rPr>
        <w:t xml:space="preserve"> y a colegios@fcfm.uchile.cl </w:t>
      </w:r>
    </w:p>
    <w:p w14:paraId="3CCD5F99" w14:textId="77777777" w:rsidR="008D4CD5" w:rsidRPr="008D4CD5" w:rsidRDefault="008D4CD5" w:rsidP="008D4CD5">
      <w:pPr>
        <w:jc w:val="both"/>
      </w:pPr>
      <w:r>
        <w:t xml:space="preserve"> </w:t>
      </w:r>
    </w:p>
    <w:p w14:paraId="2DD9373E" w14:textId="77777777" w:rsidR="001922F6" w:rsidRPr="006027B9" w:rsidRDefault="001922F6" w:rsidP="001922F6">
      <w:pPr>
        <w:ind w:firstLine="708"/>
        <w:jc w:val="both"/>
        <w:rPr>
          <w:rFonts w:ascii="Arial" w:hAnsi="Arial" w:cs="Arial"/>
        </w:rPr>
      </w:pPr>
    </w:p>
    <w:p w14:paraId="01290405" w14:textId="77777777" w:rsidR="004F226A" w:rsidRPr="006027B9" w:rsidRDefault="004F226A" w:rsidP="001922F6">
      <w:pPr>
        <w:jc w:val="both"/>
        <w:rPr>
          <w:rFonts w:ascii="Arial" w:hAnsi="Arial" w:cs="Arial"/>
        </w:rPr>
      </w:pPr>
    </w:p>
    <w:p w14:paraId="1D8BD3AA" w14:textId="77777777" w:rsidR="004F226A" w:rsidRPr="004F226A" w:rsidRDefault="004F226A" w:rsidP="004F226A">
      <w:pPr>
        <w:jc w:val="center"/>
        <w:rPr>
          <w:rFonts w:ascii="Arial" w:hAnsi="Arial" w:cs="Arial"/>
        </w:rPr>
      </w:pPr>
    </w:p>
    <w:sectPr w:rsidR="004F226A" w:rsidRPr="004F226A" w:rsidSect="004F226A">
      <w:headerReference w:type="default" r:id="rId15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3BFB8F" w14:textId="77777777" w:rsidR="006F7A7C" w:rsidRDefault="006F7A7C" w:rsidP="004F226A">
      <w:pPr>
        <w:spacing w:after="0" w:line="240" w:lineRule="auto"/>
      </w:pPr>
      <w:r>
        <w:separator/>
      </w:r>
    </w:p>
  </w:endnote>
  <w:endnote w:type="continuationSeparator" w:id="0">
    <w:p w14:paraId="4256CEA9" w14:textId="77777777" w:rsidR="006F7A7C" w:rsidRDefault="006F7A7C" w:rsidP="004F2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171C8C" w14:textId="77777777" w:rsidR="006F7A7C" w:rsidRDefault="006F7A7C" w:rsidP="004F226A">
      <w:pPr>
        <w:spacing w:after="0" w:line="240" w:lineRule="auto"/>
      </w:pPr>
      <w:r>
        <w:separator/>
      </w:r>
    </w:p>
  </w:footnote>
  <w:footnote w:type="continuationSeparator" w:id="0">
    <w:p w14:paraId="1DF9E1DB" w14:textId="77777777" w:rsidR="006F7A7C" w:rsidRDefault="006F7A7C" w:rsidP="004F2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748B9" w14:textId="77777777" w:rsidR="00E1485F" w:rsidRDefault="00E1485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 wp14:anchorId="5419BD2E" wp14:editId="7A7B7914">
          <wp:simplePos x="0" y="0"/>
          <wp:positionH relativeFrom="column">
            <wp:posOffset>-421493</wp:posOffset>
          </wp:positionH>
          <wp:positionV relativeFrom="paragraph">
            <wp:posOffset>145400</wp:posOffset>
          </wp:positionV>
          <wp:extent cx="2598409" cy="616689"/>
          <wp:effectExtent l="0" t="0" r="0" b="0"/>
          <wp:wrapTight wrapText="bothSides">
            <wp:wrapPolygon edited="0">
              <wp:start x="0" y="0"/>
              <wp:lineTo x="0" y="20688"/>
              <wp:lineTo x="21384" y="20688"/>
              <wp:lineTo x="21384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8409" cy="6166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6DE0FFA1" wp14:editId="6BBBBDFE">
          <wp:simplePos x="0" y="0"/>
          <wp:positionH relativeFrom="column">
            <wp:posOffset>5012114</wp:posOffset>
          </wp:positionH>
          <wp:positionV relativeFrom="paragraph">
            <wp:posOffset>-3175</wp:posOffset>
          </wp:positionV>
          <wp:extent cx="924560" cy="924560"/>
          <wp:effectExtent l="0" t="0" r="8890" b="8890"/>
          <wp:wrapTight wrapText="bothSides">
            <wp:wrapPolygon edited="0">
              <wp:start x="0" y="0"/>
              <wp:lineTo x="0" y="21363"/>
              <wp:lineTo x="21363" y="21363"/>
              <wp:lineTo x="21363" y="0"/>
              <wp:lineTo x="0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4560" cy="924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54B81"/>
    <w:multiLevelType w:val="hybridMultilevel"/>
    <w:tmpl w:val="78722FA0"/>
    <w:lvl w:ilvl="0" w:tplc="352C318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91CC4"/>
    <w:multiLevelType w:val="hybridMultilevel"/>
    <w:tmpl w:val="AA724CD4"/>
    <w:lvl w:ilvl="0" w:tplc="CED0878C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E62240"/>
    <w:multiLevelType w:val="hybridMultilevel"/>
    <w:tmpl w:val="653648F2"/>
    <w:lvl w:ilvl="0" w:tplc="F4ECC53E">
      <w:start w:val="1"/>
      <w:numFmt w:val="upperRoman"/>
      <w:lvlText w:val="%1)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0BD37DB"/>
    <w:multiLevelType w:val="hybridMultilevel"/>
    <w:tmpl w:val="2A229E3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866E69"/>
    <w:multiLevelType w:val="hybridMultilevel"/>
    <w:tmpl w:val="567C2DC0"/>
    <w:lvl w:ilvl="0" w:tplc="B84E051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C3065AB"/>
    <w:multiLevelType w:val="hybridMultilevel"/>
    <w:tmpl w:val="2B98AC1C"/>
    <w:lvl w:ilvl="0" w:tplc="4B1AA2F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5C442D5"/>
    <w:multiLevelType w:val="hybridMultilevel"/>
    <w:tmpl w:val="C66EFC6A"/>
    <w:lvl w:ilvl="0" w:tplc="CFF6890A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36F6B"/>
    <w:multiLevelType w:val="hybridMultilevel"/>
    <w:tmpl w:val="BAC0E2D2"/>
    <w:lvl w:ilvl="0" w:tplc="F1A8820E">
      <w:start w:val="1"/>
      <w:numFmt w:val="upperRoman"/>
      <w:lvlText w:val="%1)"/>
      <w:lvlJc w:val="left"/>
      <w:pPr>
        <w:ind w:left="1428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AE86EE0"/>
    <w:multiLevelType w:val="hybridMultilevel"/>
    <w:tmpl w:val="DAF22D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B9085E"/>
    <w:multiLevelType w:val="hybridMultilevel"/>
    <w:tmpl w:val="3B48CD28"/>
    <w:lvl w:ilvl="0" w:tplc="6D942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FF20F50"/>
    <w:multiLevelType w:val="hybridMultilevel"/>
    <w:tmpl w:val="2EDC2F2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912D9A"/>
    <w:multiLevelType w:val="hybridMultilevel"/>
    <w:tmpl w:val="707E1E38"/>
    <w:lvl w:ilvl="0" w:tplc="A3E6396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72C4070D"/>
    <w:multiLevelType w:val="hybridMultilevel"/>
    <w:tmpl w:val="581229E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7E8F1363"/>
    <w:multiLevelType w:val="hybridMultilevel"/>
    <w:tmpl w:val="16C4A9E0"/>
    <w:lvl w:ilvl="0" w:tplc="378A113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8"/>
  </w:num>
  <w:num w:numId="4">
    <w:abstractNumId w:val="3"/>
  </w:num>
  <w:num w:numId="5">
    <w:abstractNumId w:val="13"/>
  </w:num>
  <w:num w:numId="6">
    <w:abstractNumId w:val="6"/>
  </w:num>
  <w:num w:numId="7">
    <w:abstractNumId w:val="1"/>
  </w:num>
  <w:num w:numId="8">
    <w:abstractNumId w:val="11"/>
  </w:num>
  <w:num w:numId="9">
    <w:abstractNumId w:val="9"/>
  </w:num>
  <w:num w:numId="10">
    <w:abstractNumId w:val="5"/>
  </w:num>
  <w:num w:numId="11">
    <w:abstractNumId w:val="2"/>
  </w:num>
  <w:num w:numId="12">
    <w:abstractNumId w:val="0"/>
  </w:num>
  <w:num w:numId="13">
    <w:abstractNumId w:val="7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26A"/>
    <w:rsid w:val="0004615A"/>
    <w:rsid w:val="000709BF"/>
    <w:rsid w:val="000F21C9"/>
    <w:rsid w:val="001922F6"/>
    <w:rsid w:val="001E3B26"/>
    <w:rsid w:val="00225340"/>
    <w:rsid w:val="00254BDE"/>
    <w:rsid w:val="002879D2"/>
    <w:rsid w:val="002B7B94"/>
    <w:rsid w:val="00325D26"/>
    <w:rsid w:val="003428DA"/>
    <w:rsid w:val="003768CE"/>
    <w:rsid w:val="00392687"/>
    <w:rsid w:val="003C4E3D"/>
    <w:rsid w:val="003F073B"/>
    <w:rsid w:val="003F4881"/>
    <w:rsid w:val="004011B3"/>
    <w:rsid w:val="004111F2"/>
    <w:rsid w:val="004554C8"/>
    <w:rsid w:val="004F226A"/>
    <w:rsid w:val="0052124D"/>
    <w:rsid w:val="00565ECE"/>
    <w:rsid w:val="005F14ED"/>
    <w:rsid w:val="006027B9"/>
    <w:rsid w:val="006308A9"/>
    <w:rsid w:val="00665815"/>
    <w:rsid w:val="006F7A7C"/>
    <w:rsid w:val="008D4CD5"/>
    <w:rsid w:val="009873CB"/>
    <w:rsid w:val="009C02F0"/>
    <w:rsid w:val="00A20969"/>
    <w:rsid w:val="00A40188"/>
    <w:rsid w:val="00A7712F"/>
    <w:rsid w:val="00B11962"/>
    <w:rsid w:val="00B14426"/>
    <w:rsid w:val="00BC210C"/>
    <w:rsid w:val="00C17F6E"/>
    <w:rsid w:val="00C22972"/>
    <w:rsid w:val="00C43BFB"/>
    <w:rsid w:val="00CC3391"/>
    <w:rsid w:val="00CC3B98"/>
    <w:rsid w:val="00D254E0"/>
    <w:rsid w:val="00D676B7"/>
    <w:rsid w:val="00DB01AB"/>
    <w:rsid w:val="00E1485F"/>
    <w:rsid w:val="00E42348"/>
    <w:rsid w:val="00E43267"/>
    <w:rsid w:val="00E91CBF"/>
    <w:rsid w:val="00F3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4E550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F22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02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76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F2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F226A"/>
  </w:style>
  <w:style w:type="paragraph" w:styleId="Piedepgina">
    <w:name w:val="footer"/>
    <w:basedOn w:val="Normal"/>
    <w:link w:val="PiedepginaCar"/>
    <w:uiPriority w:val="99"/>
    <w:unhideWhenUsed/>
    <w:rsid w:val="004F2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F226A"/>
  </w:style>
  <w:style w:type="character" w:customStyle="1" w:styleId="Ttulo1Car">
    <w:name w:val="Título 1 Car"/>
    <w:basedOn w:val="Fuentedeprrafopredeter"/>
    <w:link w:val="Ttulo1"/>
    <w:uiPriority w:val="9"/>
    <w:rsid w:val="004F22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F48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4881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B01AB"/>
    <w:pPr>
      <w:ind w:left="720"/>
      <w:contextualSpacing/>
    </w:pPr>
  </w:style>
  <w:style w:type="paragraph" w:styleId="Sinespaciado">
    <w:name w:val="No Spacing"/>
    <w:uiPriority w:val="1"/>
    <w:qFormat/>
    <w:rsid w:val="000709BF"/>
    <w:pPr>
      <w:spacing w:after="0" w:line="240" w:lineRule="auto"/>
    </w:pPr>
  </w:style>
  <w:style w:type="character" w:customStyle="1" w:styleId="Ttulo2Car">
    <w:name w:val="Título 2 Car"/>
    <w:basedOn w:val="Fuentedeprrafopredeter"/>
    <w:link w:val="Ttulo2"/>
    <w:uiPriority w:val="9"/>
    <w:rsid w:val="006027B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225340"/>
    <w:rPr>
      <w:color w:val="0563C1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768CE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Hipervnculovisitado">
    <w:name w:val="FollowedHyperlink"/>
    <w:basedOn w:val="Fuentedeprrafopredeter"/>
    <w:uiPriority w:val="99"/>
    <w:semiHidden/>
    <w:unhideWhenUsed/>
    <w:rsid w:val="00E1485F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F22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02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76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F2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F226A"/>
  </w:style>
  <w:style w:type="paragraph" w:styleId="Piedepgina">
    <w:name w:val="footer"/>
    <w:basedOn w:val="Normal"/>
    <w:link w:val="PiedepginaCar"/>
    <w:uiPriority w:val="99"/>
    <w:unhideWhenUsed/>
    <w:rsid w:val="004F2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F226A"/>
  </w:style>
  <w:style w:type="character" w:customStyle="1" w:styleId="Ttulo1Car">
    <w:name w:val="Título 1 Car"/>
    <w:basedOn w:val="Fuentedeprrafopredeter"/>
    <w:link w:val="Ttulo1"/>
    <w:uiPriority w:val="9"/>
    <w:rsid w:val="004F22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F48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4881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B01AB"/>
    <w:pPr>
      <w:ind w:left="720"/>
      <w:contextualSpacing/>
    </w:pPr>
  </w:style>
  <w:style w:type="paragraph" w:styleId="Sinespaciado">
    <w:name w:val="No Spacing"/>
    <w:uiPriority w:val="1"/>
    <w:qFormat/>
    <w:rsid w:val="000709BF"/>
    <w:pPr>
      <w:spacing w:after="0" w:line="240" w:lineRule="auto"/>
    </w:pPr>
  </w:style>
  <w:style w:type="character" w:customStyle="1" w:styleId="Ttulo2Car">
    <w:name w:val="Título 2 Car"/>
    <w:basedOn w:val="Fuentedeprrafopredeter"/>
    <w:link w:val="Ttulo2"/>
    <w:uiPriority w:val="9"/>
    <w:rsid w:val="006027B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225340"/>
    <w:rPr>
      <w:color w:val="0563C1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768CE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Hipervnculovisitado">
    <w:name w:val="FollowedHyperlink"/>
    <w:basedOn w:val="Fuentedeprrafopredeter"/>
    <w:uiPriority w:val="99"/>
    <w:semiHidden/>
    <w:unhideWhenUsed/>
    <w:rsid w:val="00E1485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03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pilarvalderrama@fcfm.uchile.cl" TargetMode="External"/><Relationship Id="rId12" Type="http://schemas.openxmlformats.org/officeDocument/2006/relationships/hyperlink" Target="mailto:comunicaciones@fcfm.uchile.cl" TargetMode="External"/><Relationship Id="rId13" Type="http://schemas.openxmlformats.org/officeDocument/2006/relationships/hyperlink" Target="mailto:pilarvalderrama@fcfm.uchile.cl" TargetMode="External"/><Relationship Id="rId14" Type="http://schemas.openxmlformats.org/officeDocument/2006/relationships/hyperlink" Target="mailto:comunicaciones@fcfm.uchile.cl" TargetMode="External"/><Relationship Id="rId15" Type="http://schemas.openxmlformats.org/officeDocument/2006/relationships/header" Target="header1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hyperlink" Target="http://www.reifstore.cl/ipad/78-ipad-retina-wi-fi-32-gb-white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1586</Words>
  <Characters>8729</Characters>
  <Application>Microsoft Macintosh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Iván Silva López</dc:creator>
  <cp:keywords/>
  <dc:description/>
  <cp:lastModifiedBy>Pilar Valderrama</cp:lastModifiedBy>
  <cp:revision>2</cp:revision>
  <dcterms:created xsi:type="dcterms:W3CDTF">2014-06-02T21:53:00Z</dcterms:created>
  <dcterms:modified xsi:type="dcterms:W3CDTF">2014-06-02T21:53:00Z</dcterms:modified>
</cp:coreProperties>
</file>